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47B" w:rsidRPr="0069447B" w:rsidRDefault="0069447B" w:rsidP="0069447B">
      <w:pPr>
        <w:adjustRightInd w:val="0"/>
        <w:ind w:firstLine="540"/>
        <w:contextualSpacing/>
        <w:jc w:val="right"/>
        <w:rPr>
          <w:rFonts w:cstheme="minorHAnsi"/>
          <w:sz w:val="28"/>
          <w:szCs w:val="28"/>
        </w:rPr>
      </w:pPr>
      <w:r w:rsidRPr="0069447B">
        <w:rPr>
          <w:rFonts w:cstheme="minorHAnsi"/>
          <w:sz w:val="28"/>
          <w:szCs w:val="28"/>
        </w:rPr>
        <w:t xml:space="preserve">Выписка из ООП ООО </w:t>
      </w:r>
    </w:p>
    <w:p w:rsidR="0069447B" w:rsidRPr="0069447B" w:rsidRDefault="0069447B" w:rsidP="0069447B">
      <w:pPr>
        <w:adjustRightInd w:val="0"/>
        <w:ind w:firstLine="540"/>
        <w:contextualSpacing/>
        <w:jc w:val="right"/>
        <w:rPr>
          <w:rFonts w:cstheme="minorHAnsi"/>
          <w:sz w:val="28"/>
          <w:szCs w:val="28"/>
        </w:rPr>
      </w:pPr>
      <w:r w:rsidRPr="0069447B">
        <w:rPr>
          <w:rFonts w:cstheme="minorHAnsi"/>
          <w:sz w:val="28"/>
          <w:szCs w:val="28"/>
        </w:rPr>
        <w:t>МБОУ «ООШ с</w:t>
      </w:r>
      <w:proofErr w:type="gramStart"/>
      <w:r w:rsidRPr="0069447B">
        <w:rPr>
          <w:rFonts w:cstheme="minorHAnsi"/>
          <w:sz w:val="28"/>
          <w:szCs w:val="28"/>
        </w:rPr>
        <w:t>.Х</w:t>
      </w:r>
      <w:proofErr w:type="gramEnd"/>
      <w:r w:rsidRPr="0069447B">
        <w:rPr>
          <w:rFonts w:cstheme="minorHAnsi"/>
          <w:sz w:val="28"/>
          <w:szCs w:val="28"/>
        </w:rPr>
        <w:t xml:space="preserve">очи-Ара им.Дадашева Р.Х.», </w:t>
      </w:r>
    </w:p>
    <w:p w:rsidR="00707BFC" w:rsidRDefault="0069447B" w:rsidP="0069447B">
      <w:pPr>
        <w:adjustRightInd w:val="0"/>
        <w:ind w:firstLine="540"/>
        <w:contextualSpacing/>
        <w:jc w:val="right"/>
        <w:rPr>
          <w:rFonts w:cstheme="minorHAnsi"/>
          <w:sz w:val="28"/>
          <w:szCs w:val="28"/>
        </w:rPr>
      </w:pPr>
      <w:proofErr w:type="gramStart"/>
      <w:r w:rsidRPr="0069447B">
        <w:rPr>
          <w:rFonts w:cstheme="minorHAnsi"/>
          <w:sz w:val="28"/>
          <w:szCs w:val="28"/>
        </w:rPr>
        <w:t>утвержденной</w:t>
      </w:r>
      <w:proofErr w:type="gramEnd"/>
      <w:r w:rsidRPr="0069447B">
        <w:rPr>
          <w:rFonts w:cstheme="minorHAnsi"/>
          <w:sz w:val="28"/>
          <w:szCs w:val="28"/>
        </w:rPr>
        <w:t xml:space="preserve"> приказом директора от «29» августа 2023г. №41-од</w:t>
      </w:r>
    </w:p>
    <w:p w:rsidR="0069447B" w:rsidRPr="00A02D54" w:rsidRDefault="0069447B" w:rsidP="0069447B">
      <w:pPr>
        <w:adjustRightInd w:val="0"/>
        <w:ind w:firstLine="540"/>
        <w:contextualSpacing/>
        <w:jc w:val="right"/>
        <w:rPr>
          <w:rFonts w:cstheme="minorHAnsi"/>
          <w:b/>
          <w:bCs/>
          <w:sz w:val="28"/>
          <w:szCs w:val="28"/>
        </w:rPr>
      </w:pPr>
    </w:p>
    <w:p w:rsidR="00707BFC" w:rsidRPr="001E4AF2" w:rsidRDefault="00707BFC" w:rsidP="009C2B91">
      <w:pPr>
        <w:adjustRightInd w:val="0"/>
        <w:ind w:firstLine="540"/>
        <w:contextualSpacing/>
        <w:jc w:val="center"/>
        <w:rPr>
          <w:rFonts w:cstheme="minorHAnsi"/>
          <w:b/>
          <w:bCs/>
          <w:sz w:val="28"/>
          <w:szCs w:val="28"/>
        </w:rPr>
      </w:pPr>
      <w:r w:rsidRPr="001E4AF2">
        <w:rPr>
          <w:rFonts w:cstheme="minorHAnsi"/>
          <w:b/>
          <w:bCs/>
          <w:sz w:val="28"/>
          <w:szCs w:val="28"/>
        </w:rPr>
        <w:t xml:space="preserve">Рабочая  программа по учебному предмету </w:t>
      </w:r>
      <w:r w:rsidR="009A334F" w:rsidRPr="001E4AF2">
        <w:rPr>
          <w:rFonts w:cstheme="minorHAnsi"/>
          <w:b/>
          <w:bCs/>
          <w:sz w:val="28"/>
          <w:szCs w:val="28"/>
        </w:rPr>
        <w:t>"География"</w:t>
      </w:r>
    </w:p>
    <w:p w:rsidR="00707BFC" w:rsidRPr="001E4AF2" w:rsidRDefault="00707BFC" w:rsidP="00A02D54">
      <w:pPr>
        <w:spacing w:before="100" w:after="100"/>
        <w:contextualSpacing/>
        <w:jc w:val="center"/>
        <w:rPr>
          <w:rFonts w:cstheme="minorHAnsi"/>
          <w:b/>
          <w:sz w:val="28"/>
          <w:szCs w:val="28"/>
        </w:rPr>
      </w:pPr>
      <w:r w:rsidRPr="001E4AF2">
        <w:rPr>
          <w:rFonts w:cstheme="minorHAnsi"/>
          <w:b/>
          <w:sz w:val="28"/>
          <w:szCs w:val="28"/>
        </w:rPr>
        <w:t>Аннотация к рабочей программе</w:t>
      </w:r>
    </w:p>
    <w:p w:rsidR="00707BFC" w:rsidRDefault="00707BFC" w:rsidP="009C2B91">
      <w:pPr>
        <w:spacing w:before="100" w:after="100"/>
        <w:contextualSpacing/>
        <w:jc w:val="center"/>
        <w:rPr>
          <w:rFonts w:cstheme="minorHAnsi"/>
          <w:b/>
          <w:bCs/>
          <w:sz w:val="28"/>
          <w:szCs w:val="28"/>
        </w:rPr>
      </w:pPr>
      <w:r w:rsidRPr="001E4AF2">
        <w:rPr>
          <w:rFonts w:cstheme="minorHAnsi"/>
          <w:b/>
          <w:sz w:val="28"/>
          <w:szCs w:val="28"/>
        </w:rPr>
        <w:t xml:space="preserve">учебного предмета </w:t>
      </w:r>
      <w:r w:rsidR="009A334F" w:rsidRPr="001E4AF2">
        <w:rPr>
          <w:rFonts w:cstheme="minorHAnsi"/>
          <w:b/>
          <w:bCs/>
          <w:sz w:val="28"/>
          <w:szCs w:val="28"/>
        </w:rPr>
        <w:t>"География"</w:t>
      </w:r>
    </w:p>
    <w:p w:rsidR="001E4AF2" w:rsidRPr="001E4AF2" w:rsidRDefault="001E4AF2" w:rsidP="009C2B91">
      <w:pPr>
        <w:spacing w:before="100" w:after="100"/>
        <w:contextualSpacing/>
        <w:jc w:val="center"/>
        <w:rPr>
          <w:rFonts w:cstheme="minorHAnsi"/>
          <w:b/>
          <w:bCs/>
          <w:sz w:val="28"/>
          <w:szCs w:val="28"/>
        </w:rPr>
      </w:pPr>
    </w:p>
    <w:p w:rsidR="00707BFC" w:rsidRPr="009C2B91" w:rsidRDefault="00707BFC" w:rsidP="009C2B91">
      <w:pPr>
        <w:spacing w:before="100" w:after="100"/>
        <w:ind w:firstLine="708"/>
        <w:contextualSpacing/>
        <w:jc w:val="both"/>
        <w:rPr>
          <w:rFonts w:cstheme="minorHAnsi"/>
          <w:sz w:val="28"/>
          <w:szCs w:val="28"/>
        </w:rPr>
      </w:pPr>
      <w:r w:rsidRPr="009C2B91">
        <w:rPr>
          <w:rFonts w:cstheme="minorHAnsi"/>
          <w:sz w:val="28"/>
          <w:szCs w:val="28"/>
        </w:rPr>
        <w:t xml:space="preserve">Рабочая программа учебного предмета </w:t>
      </w:r>
      <w:r w:rsidR="009A334F" w:rsidRPr="009C2B91">
        <w:rPr>
          <w:rFonts w:cstheme="minorHAnsi"/>
          <w:b/>
          <w:bCs/>
          <w:sz w:val="28"/>
          <w:szCs w:val="28"/>
        </w:rPr>
        <w:t xml:space="preserve">"География" </w:t>
      </w:r>
      <w:r w:rsidRPr="009C2B91">
        <w:rPr>
          <w:rFonts w:cstheme="minorHAnsi"/>
          <w:sz w:val="28"/>
          <w:szCs w:val="28"/>
        </w:rPr>
        <w:t xml:space="preserve">обязательной предметной области </w:t>
      </w:r>
      <w:r w:rsidR="009A334F" w:rsidRPr="009C2B91">
        <w:rPr>
          <w:rFonts w:cstheme="minorHAnsi"/>
          <w:sz w:val="28"/>
          <w:szCs w:val="28"/>
        </w:rPr>
        <w:t xml:space="preserve">"Общественно-научные предметы" </w:t>
      </w:r>
      <w:r w:rsidRPr="009C2B91">
        <w:rPr>
          <w:rFonts w:cstheme="minorHAnsi"/>
          <w:sz w:val="28"/>
          <w:szCs w:val="28"/>
        </w:rPr>
        <w:t xml:space="preserve">разработана в соответствии с пунктом 32.1 федерального государственного образовательного стандарта </w:t>
      </w:r>
      <w:r w:rsidR="00610E0D" w:rsidRPr="009C2B91">
        <w:rPr>
          <w:rFonts w:cstheme="minorHAnsi"/>
          <w:sz w:val="28"/>
          <w:szCs w:val="28"/>
        </w:rPr>
        <w:t>основного</w:t>
      </w:r>
      <w:r w:rsidRPr="009C2B91">
        <w:rPr>
          <w:rFonts w:cstheme="minorHAnsi"/>
          <w:sz w:val="28"/>
          <w:szCs w:val="28"/>
        </w:rPr>
        <w:t xml:space="preserve"> общего образования (далее - ФГОС </w:t>
      </w:r>
      <w:r w:rsidR="00610E0D" w:rsidRPr="009C2B91">
        <w:rPr>
          <w:rFonts w:cstheme="minorHAnsi"/>
          <w:sz w:val="28"/>
          <w:szCs w:val="28"/>
        </w:rPr>
        <w:t>О</w:t>
      </w:r>
      <w:r w:rsidRPr="009C2B91">
        <w:rPr>
          <w:rFonts w:cstheme="minorHAnsi"/>
          <w:sz w:val="28"/>
          <w:szCs w:val="28"/>
        </w:rPr>
        <w:t>ОО)</w:t>
      </w:r>
      <w:r w:rsidRPr="009C2B91">
        <w:rPr>
          <w:rStyle w:val="a9"/>
          <w:rFonts w:cstheme="minorHAnsi"/>
          <w:sz w:val="28"/>
          <w:szCs w:val="28"/>
        </w:rPr>
        <w:footnoteReference w:id="1"/>
      </w:r>
      <w:r w:rsidRPr="009C2B91">
        <w:rPr>
          <w:rFonts w:cstheme="minorHAnsi"/>
          <w:sz w:val="28"/>
          <w:szCs w:val="28"/>
        </w:rPr>
        <w:t xml:space="preserve">, федеральной образовательной программы основного общего образования (далее - ФОП </w:t>
      </w:r>
      <w:r w:rsidR="00610E0D" w:rsidRPr="009C2B91">
        <w:rPr>
          <w:rFonts w:cstheme="minorHAnsi"/>
          <w:sz w:val="28"/>
          <w:szCs w:val="28"/>
        </w:rPr>
        <w:t>О</w:t>
      </w:r>
      <w:r w:rsidRPr="009C2B91">
        <w:rPr>
          <w:rFonts w:cstheme="minorHAnsi"/>
          <w:sz w:val="28"/>
          <w:szCs w:val="28"/>
        </w:rPr>
        <w:t xml:space="preserve">ОО) и реализуется </w:t>
      </w:r>
      <w:r w:rsidR="00610E0D" w:rsidRPr="009C2B91">
        <w:rPr>
          <w:rFonts w:cstheme="minorHAnsi"/>
          <w:sz w:val="28"/>
          <w:szCs w:val="28"/>
        </w:rPr>
        <w:t>5</w:t>
      </w:r>
      <w:r w:rsidR="0077062D" w:rsidRPr="009C2B91">
        <w:rPr>
          <w:rFonts w:cstheme="minorHAnsi"/>
          <w:sz w:val="28"/>
          <w:szCs w:val="28"/>
        </w:rPr>
        <w:t>лет</w:t>
      </w:r>
      <w:r w:rsidRPr="009C2B91">
        <w:rPr>
          <w:rFonts w:cstheme="minorHAnsi"/>
          <w:sz w:val="28"/>
          <w:szCs w:val="28"/>
        </w:rPr>
        <w:t xml:space="preserve"> с </w:t>
      </w:r>
      <w:r w:rsidR="00610E0D" w:rsidRPr="009C2B91">
        <w:rPr>
          <w:rFonts w:cstheme="minorHAnsi"/>
          <w:sz w:val="28"/>
          <w:szCs w:val="28"/>
        </w:rPr>
        <w:t>5</w:t>
      </w:r>
      <w:r w:rsidRPr="009C2B91">
        <w:rPr>
          <w:rFonts w:cstheme="minorHAnsi"/>
          <w:sz w:val="28"/>
          <w:szCs w:val="28"/>
        </w:rPr>
        <w:t xml:space="preserve"> по </w:t>
      </w:r>
      <w:r w:rsidR="00610E0D" w:rsidRPr="009C2B91">
        <w:rPr>
          <w:rFonts w:cstheme="minorHAnsi"/>
          <w:sz w:val="28"/>
          <w:szCs w:val="28"/>
        </w:rPr>
        <w:t>9</w:t>
      </w:r>
      <w:r w:rsidRPr="009C2B91">
        <w:rPr>
          <w:rFonts w:cstheme="minorHAnsi"/>
          <w:sz w:val="28"/>
          <w:szCs w:val="28"/>
        </w:rPr>
        <w:t xml:space="preserve"> классы. Данная рабочая программа является частью содержательного раздела основной образовательной программы </w:t>
      </w:r>
      <w:r w:rsidR="00610E0D" w:rsidRPr="009C2B91">
        <w:rPr>
          <w:rFonts w:cstheme="minorHAnsi"/>
          <w:sz w:val="28"/>
          <w:szCs w:val="28"/>
        </w:rPr>
        <w:t>основного</w:t>
      </w:r>
      <w:r w:rsidRPr="009C2B91">
        <w:rPr>
          <w:rFonts w:cstheme="minorHAnsi"/>
          <w:sz w:val="28"/>
          <w:szCs w:val="28"/>
        </w:rPr>
        <w:t xml:space="preserve"> общего образования (далее - ООП </w:t>
      </w:r>
      <w:r w:rsidR="00610E0D" w:rsidRPr="009C2B91">
        <w:rPr>
          <w:rFonts w:cstheme="minorHAnsi"/>
          <w:sz w:val="28"/>
          <w:szCs w:val="28"/>
        </w:rPr>
        <w:t>О</w:t>
      </w:r>
      <w:r w:rsidRPr="009C2B91">
        <w:rPr>
          <w:rFonts w:cstheme="minorHAnsi"/>
          <w:sz w:val="28"/>
          <w:szCs w:val="28"/>
        </w:rPr>
        <w:t>ОО).</w:t>
      </w:r>
    </w:p>
    <w:p w:rsidR="00707BFC" w:rsidRPr="009C2B91" w:rsidRDefault="00707BFC" w:rsidP="009C2B91">
      <w:pPr>
        <w:spacing w:before="100" w:after="100"/>
        <w:ind w:firstLine="708"/>
        <w:contextualSpacing/>
        <w:jc w:val="both"/>
        <w:rPr>
          <w:rFonts w:cstheme="minorHAnsi"/>
          <w:color w:val="FF0000"/>
          <w:sz w:val="28"/>
          <w:szCs w:val="28"/>
        </w:rPr>
      </w:pPr>
      <w:r w:rsidRPr="009C2B91">
        <w:rPr>
          <w:rFonts w:cstheme="minorHAnsi"/>
          <w:sz w:val="28"/>
          <w:szCs w:val="28"/>
        </w:rPr>
        <w:t>Рабочая программа разработана учителе</w:t>
      </w:r>
      <w:r w:rsidR="008A4092">
        <w:rPr>
          <w:rFonts w:cstheme="minorHAnsi"/>
          <w:sz w:val="28"/>
          <w:szCs w:val="28"/>
        </w:rPr>
        <w:t>м</w:t>
      </w:r>
      <w:r w:rsidR="00610E0D" w:rsidRPr="009C2B91">
        <w:rPr>
          <w:rFonts w:cstheme="minorHAnsi"/>
          <w:sz w:val="28"/>
          <w:szCs w:val="28"/>
        </w:rPr>
        <w:t>географии</w:t>
      </w:r>
      <w:r w:rsidRPr="009C2B91">
        <w:rPr>
          <w:rFonts w:cstheme="minorHAnsi"/>
          <w:sz w:val="28"/>
          <w:szCs w:val="28"/>
        </w:rPr>
        <w:t xml:space="preserve"> в соответствии с положением о рабочих программах и определяет организацию образовательной деятельности учителем в школе по </w:t>
      </w:r>
      <w:r w:rsidR="008A4092">
        <w:rPr>
          <w:rFonts w:cstheme="minorHAnsi"/>
          <w:sz w:val="28"/>
          <w:szCs w:val="28"/>
        </w:rPr>
        <w:t>данному</w:t>
      </w:r>
      <w:r w:rsidRPr="009C2B91">
        <w:rPr>
          <w:rFonts w:cstheme="minorHAnsi"/>
          <w:sz w:val="28"/>
          <w:szCs w:val="28"/>
        </w:rPr>
        <w:t xml:space="preserve"> учебному предмету.</w:t>
      </w:r>
    </w:p>
    <w:p w:rsidR="00707BFC" w:rsidRPr="009C2B91" w:rsidRDefault="00707BFC" w:rsidP="009C2B91">
      <w:pPr>
        <w:spacing w:before="100" w:after="100"/>
        <w:ind w:firstLine="708"/>
        <w:contextualSpacing/>
        <w:jc w:val="both"/>
        <w:rPr>
          <w:rFonts w:cstheme="minorHAnsi"/>
          <w:b/>
          <w:bCs/>
          <w:sz w:val="28"/>
          <w:szCs w:val="28"/>
        </w:rPr>
      </w:pPr>
      <w:r w:rsidRPr="009C2B91">
        <w:rPr>
          <w:rFonts w:cstheme="minorHAnsi"/>
          <w:sz w:val="28"/>
          <w:szCs w:val="28"/>
        </w:rPr>
        <w:t xml:space="preserve">Рабочая программа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sz w:val="28"/>
          <w:szCs w:val="28"/>
        </w:rPr>
        <w:t xml:space="preserve"> является частью ООП </w:t>
      </w:r>
      <w:r w:rsidR="00610E0D" w:rsidRPr="009C2B91">
        <w:rPr>
          <w:rFonts w:cstheme="minorHAnsi"/>
          <w:sz w:val="28"/>
          <w:szCs w:val="28"/>
        </w:rPr>
        <w:t>О</w:t>
      </w:r>
      <w:r w:rsidRPr="009C2B91">
        <w:rPr>
          <w:rFonts w:cstheme="minorHAnsi"/>
          <w:sz w:val="28"/>
          <w:szCs w:val="28"/>
        </w:rPr>
        <w:t>ОО, определяющей:</w:t>
      </w:r>
    </w:p>
    <w:p w:rsidR="00707BFC" w:rsidRPr="009C2B91" w:rsidRDefault="00707BFC" w:rsidP="009C2B91">
      <w:pPr>
        <w:spacing w:before="100" w:after="100"/>
        <w:ind w:firstLine="708"/>
        <w:contextualSpacing/>
        <w:rPr>
          <w:rFonts w:cstheme="minorHAnsi"/>
          <w:b/>
          <w:bCs/>
          <w:sz w:val="28"/>
          <w:szCs w:val="28"/>
        </w:rPr>
      </w:pPr>
      <w:r w:rsidRPr="009C2B91">
        <w:rPr>
          <w:rFonts w:cstheme="minorHAnsi"/>
          <w:sz w:val="28"/>
          <w:szCs w:val="28"/>
        </w:rPr>
        <w:t xml:space="preserve">- планируемые результаты освоения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p>
    <w:p w:rsidR="00707BFC" w:rsidRPr="009C2B91" w:rsidRDefault="00707BFC" w:rsidP="009C2B91">
      <w:pPr>
        <w:spacing w:before="100" w:after="100"/>
        <w:contextualSpacing/>
        <w:jc w:val="both"/>
        <w:rPr>
          <w:rFonts w:cstheme="minorHAnsi"/>
          <w:sz w:val="28"/>
          <w:szCs w:val="28"/>
        </w:rPr>
      </w:pPr>
      <w:r w:rsidRPr="009C2B91">
        <w:rPr>
          <w:rFonts w:cstheme="minorHAnsi"/>
          <w:sz w:val="28"/>
          <w:szCs w:val="28"/>
        </w:rPr>
        <w:t xml:space="preserve"> (личностные, метапредметные и предметные);</w:t>
      </w:r>
    </w:p>
    <w:p w:rsidR="009C2B91" w:rsidRPr="009C2B91" w:rsidRDefault="00707BFC" w:rsidP="009C2B91">
      <w:pPr>
        <w:spacing w:before="100" w:after="100"/>
        <w:ind w:firstLine="708"/>
        <w:contextualSpacing/>
        <w:rPr>
          <w:rFonts w:cstheme="minorHAnsi"/>
          <w:sz w:val="28"/>
          <w:szCs w:val="28"/>
        </w:rPr>
      </w:pPr>
      <w:r w:rsidRPr="009C2B91">
        <w:rPr>
          <w:rFonts w:cstheme="minorHAnsi"/>
          <w:sz w:val="28"/>
          <w:szCs w:val="28"/>
        </w:rPr>
        <w:t xml:space="preserve">- содержание учебного предмета </w:t>
      </w:r>
      <w:r w:rsidRPr="009C2B91">
        <w:rPr>
          <w:rFonts w:cstheme="minorHAnsi"/>
          <w:b/>
          <w:bCs/>
          <w:sz w:val="28"/>
          <w:szCs w:val="28"/>
        </w:rPr>
        <w:t>"</w:t>
      </w:r>
      <w:r w:rsidR="00610E0D" w:rsidRPr="009C2B91">
        <w:rPr>
          <w:rFonts w:cstheme="minorHAnsi"/>
          <w:b/>
          <w:bCs/>
          <w:sz w:val="28"/>
          <w:szCs w:val="28"/>
        </w:rPr>
        <w:t>География</w:t>
      </w:r>
      <w:r w:rsidRPr="009C2B91">
        <w:rPr>
          <w:rFonts w:cstheme="minorHAnsi"/>
          <w:b/>
          <w:bCs/>
          <w:sz w:val="28"/>
          <w:szCs w:val="28"/>
        </w:rPr>
        <w:t>"</w:t>
      </w:r>
      <w:r w:rsidRPr="009C2B91">
        <w:rPr>
          <w:rFonts w:cstheme="minorHAnsi"/>
          <w:sz w:val="28"/>
          <w:szCs w:val="28"/>
        </w:rPr>
        <w:t xml:space="preserve">; </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9C2B91">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w:t>
      </w:r>
      <w:proofErr w:type="gramStart"/>
      <w:r w:rsidRPr="009C2B91">
        <w:rPr>
          <w:rFonts w:ascii="Times New Roman" w:hAnsi="Times New Roman" w:cs="Times New Roman"/>
          <w:color w:val="000000"/>
          <w:sz w:val="28"/>
          <w:szCs w:val="28"/>
        </w:rPr>
        <w:t>а</w:t>
      </w:r>
      <w:r w:rsidR="008A4092" w:rsidRPr="009C2B91">
        <w:rPr>
          <w:rFonts w:cstheme="minorHAnsi"/>
          <w:b/>
          <w:bCs/>
          <w:sz w:val="28"/>
          <w:szCs w:val="28"/>
        </w:rPr>
        <w:t>"</w:t>
      </w:r>
      <w:proofErr w:type="gramEnd"/>
      <w:r w:rsidR="008A4092" w:rsidRPr="009C2B91">
        <w:rPr>
          <w:rFonts w:cstheme="minorHAnsi"/>
          <w:b/>
          <w:bCs/>
          <w:sz w:val="28"/>
          <w:szCs w:val="28"/>
        </w:rPr>
        <w:t>География"</w:t>
      </w:r>
      <w:r w:rsidRPr="009C2B91">
        <w:rPr>
          <w:rFonts w:ascii="Times New Roman" w:hAnsi="Times New Roman" w:cs="Times New Roman"/>
          <w:b/>
          <w:bCs/>
          <w:sz w:val="28"/>
          <w:szCs w:val="28"/>
        </w:rPr>
        <w:t>.</w:t>
      </w:r>
    </w:p>
    <w:p w:rsidR="009C2B91" w:rsidRPr="009C2B91" w:rsidRDefault="009C2B91" w:rsidP="009C2B91">
      <w:pPr>
        <w:spacing w:before="100" w:after="100"/>
        <w:ind w:firstLine="708"/>
        <w:contextualSpacing/>
        <w:rPr>
          <w:rFonts w:ascii="Times New Roman" w:hAnsi="Times New Roman" w:cs="Times New Roman"/>
          <w:b/>
          <w:bCs/>
          <w:sz w:val="28"/>
          <w:szCs w:val="28"/>
        </w:rPr>
      </w:pPr>
      <w:r w:rsidRPr="009C2B91">
        <w:rPr>
          <w:rFonts w:ascii="Times New Roman" w:hAnsi="Times New Roman" w:cs="Times New Roman"/>
          <w:sz w:val="28"/>
          <w:szCs w:val="28"/>
        </w:rPr>
        <w:t xml:space="preserve">Рабочая программа </w:t>
      </w:r>
      <w:r w:rsidRPr="009C2B91">
        <w:rPr>
          <w:rFonts w:ascii="Times New Roman" w:hAnsi="Times New Roman" w:cs="Times New Roman"/>
          <w:b/>
          <w:sz w:val="28"/>
          <w:szCs w:val="28"/>
        </w:rPr>
        <w:t>учебного предмет</w:t>
      </w:r>
      <w:proofErr w:type="gramStart"/>
      <w:r w:rsidRPr="009C2B91">
        <w:rPr>
          <w:rFonts w:ascii="Times New Roman" w:hAnsi="Times New Roman" w:cs="Times New Roman"/>
          <w:b/>
          <w:sz w:val="28"/>
          <w:szCs w:val="28"/>
        </w:rPr>
        <w:t>а</w:t>
      </w:r>
      <w:r w:rsidR="008A4092" w:rsidRPr="009C2B91">
        <w:rPr>
          <w:rFonts w:cstheme="minorHAnsi"/>
          <w:b/>
          <w:bCs/>
          <w:sz w:val="28"/>
          <w:szCs w:val="28"/>
        </w:rPr>
        <w:t>"</w:t>
      </w:r>
      <w:proofErr w:type="gramEnd"/>
      <w:r w:rsidR="008A4092" w:rsidRPr="009C2B91">
        <w:rPr>
          <w:rFonts w:cstheme="minorHAnsi"/>
          <w:b/>
          <w:bCs/>
          <w:sz w:val="28"/>
          <w:szCs w:val="28"/>
        </w:rPr>
        <w:t>География"</w:t>
      </w:r>
      <w:r w:rsidRPr="009C2B91">
        <w:rPr>
          <w:rFonts w:ascii="Times New Roman" w:hAnsi="Times New Roman" w:cs="Times New Roman"/>
          <w:b/>
          <w:bCs/>
          <w:sz w:val="28"/>
          <w:szCs w:val="28"/>
        </w:rPr>
        <w:t>:</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sz w:val="28"/>
          <w:szCs w:val="28"/>
        </w:rPr>
        <w:t>-</w:t>
      </w:r>
      <w:proofErr w:type="gramStart"/>
      <w:r w:rsidRPr="009C2B91">
        <w:rPr>
          <w:rFonts w:ascii="Times New Roman" w:hAnsi="Times New Roman" w:cs="Times New Roman"/>
          <w:sz w:val="28"/>
          <w:szCs w:val="28"/>
        </w:rPr>
        <w:t>рассмотрена</w:t>
      </w:r>
      <w:proofErr w:type="gramEnd"/>
      <w:r w:rsidRPr="009C2B91">
        <w:rPr>
          <w:rFonts w:ascii="Times New Roman" w:hAnsi="Times New Roman" w:cs="Times New Roman"/>
          <w:sz w:val="28"/>
          <w:szCs w:val="28"/>
        </w:rPr>
        <w:t xml:space="preserve"> на методическом совете школы протокол №1 от 25.08.2023г; </w:t>
      </w:r>
    </w:p>
    <w:p w:rsidR="009C2B91" w:rsidRPr="009C2B91" w:rsidRDefault="009C2B91" w:rsidP="009C2B91">
      <w:pPr>
        <w:spacing w:before="100" w:after="100"/>
        <w:ind w:firstLine="708"/>
        <w:contextualSpacing/>
        <w:rPr>
          <w:rFonts w:ascii="Times New Roman" w:hAnsi="Times New Roman" w:cs="Times New Roman"/>
          <w:sz w:val="28"/>
          <w:szCs w:val="28"/>
          <w:u w:val="single"/>
        </w:rPr>
      </w:pPr>
      <w:r w:rsidRPr="009C2B91">
        <w:rPr>
          <w:rFonts w:ascii="Times New Roman" w:hAnsi="Times New Roman" w:cs="Times New Roman"/>
          <w:sz w:val="28"/>
          <w:szCs w:val="28"/>
        </w:rPr>
        <w:t xml:space="preserve">-согласована с заместителем директора по учебно-воспитательной работе </w:t>
      </w:r>
      <w:r>
        <w:rPr>
          <w:rFonts w:ascii="Times New Roman" w:hAnsi="Times New Roman" w:cs="Times New Roman"/>
          <w:sz w:val="28"/>
          <w:szCs w:val="28"/>
          <w:u w:val="single"/>
        </w:rPr>
        <w:t>/</w:t>
      </w:r>
      <w:r w:rsidRPr="009C2B91">
        <w:rPr>
          <w:rFonts w:ascii="Times New Roman" w:hAnsi="Times New Roman" w:cs="Times New Roman"/>
          <w:sz w:val="28"/>
          <w:szCs w:val="28"/>
        </w:rPr>
        <w:t xml:space="preserve">дата </w:t>
      </w:r>
      <w:r w:rsidRPr="009C2B91">
        <w:rPr>
          <w:rFonts w:ascii="Times New Roman" w:hAnsi="Times New Roman" w:cs="Times New Roman"/>
          <w:sz w:val="28"/>
          <w:szCs w:val="28"/>
          <w:u w:val="single"/>
        </w:rPr>
        <w:t>25.08 2023г./;</w:t>
      </w:r>
    </w:p>
    <w:p w:rsidR="009C2B91" w:rsidRPr="009C2B91" w:rsidRDefault="009C2B91" w:rsidP="009C2B91">
      <w:pPr>
        <w:spacing w:before="100" w:after="100"/>
        <w:ind w:firstLine="708"/>
        <w:contextualSpacing/>
        <w:rPr>
          <w:rFonts w:ascii="Times New Roman" w:hAnsi="Times New Roman" w:cs="Times New Roman"/>
          <w:sz w:val="28"/>
          <w:szCs w:val="28"/>
        </w:rPr>
      </w:pPr>
      <w:r w:rsidRPr="009C2B91">
        <w:rPr>
          <w:rFonts w:ascii="Times New Roman" w:hAnsi="Times New Roman" w:cs="Times New Roman"/>
          <w:b/>
          <w:sz w:val="28"/>
          <w:szCs w:val="28"/>
        </w:rPr>
        <w:t>-</w:t>
      </w:r>
      <w:proofErr w:type="gramStart"/>
      <w:r w:rsidRPr="009C2B91">
        <w:rPr>
          <w:rFonts w:ascii="Times New Roman" w:hAnsi="Times New Roman" w:cs="Times New Roman"/>
          <w:sz w:val="28"/>
          <w:szCs w:val="28"/>
        </w:rPr>
        <w:t>принята</w:t>
      </w:r>
      <w:proofErr w:type="gramEnd"/>
      <w:r w:rsidRPr="009C2B91">
        <w:rPr>
          <w:rFonts w:ascii="Times New Roman" w:hAnsi="Times New Roman" w:cs="Times New Roman"/>
          <w:sz w:val="28"/>
          <w:szCs w:val="28"/>
        </w:rPr>
        <w:t xml:space="preserve"> в составе ООП ООО решением педагогического совета /протокол №</w:t>
      </w:r>
      <w:r w:rsidR="00F41B4A">
        <w:rPr>
          <w:rFonts w:ascii="Times New Roman" w:hAnsi="Times New Roman" w:cs="Times New Roman"/>
          <w:sz w:val="28"/>
          <w:szCs w:val="28"/>
        </w:rPr>
        <w:t>8</w:t>
      </w:r>
      <w:r w:rsidRPr="009C2B91">
        <w:rPr>
          <w:rFonts w:ascii="Times New Roman" w:hAnsi="Times New Roman" w:cs="Times New Roman"/>
          <w:sz w:val="28"/>
          <w:szCs w:val="28"/>
        </w:rPr>
        <w:t xml:space="preserve"> от 2</w:t>
      </w:r>
      <w:r w:rsidR="00F41B4A">
        <w:rPr>
          <w:rFonts w:ascii="Times New Roman" w:hAnsi="Times New Roman" w:cs="Times New Roman"/>
          <w:sz w:val="28"/>
          <w:szCs w:val="28"/>
        </w:rPr>
        <w:t>9</w:t>
      </w:r>
      <w:r w:rsidRPr="009C2B91">
        <w:rPr>
          <w:rFonts w:ascii="Times New Roman" w:hAnsi="Times New Roman" w:cs="Times New Roman"/>
          <w:sz w:val="28"/>
          <w:szCs w:val="28"/>
        </w:rPr>
        <w:t>.0</w:t>
      </w:r>
      <w:r w:rsidR="00F41B4A">
        <w:rPr>
          <w:rFonts w:ascii="Times New Roman" w:hAnsi="Times New Roman" w:cs="Times New Roman"/>
          <w:sz w:val="28"/>
          <w:szCs w:val="28"/>
        </w:rPr>
        <w:t>8</w:t>
      </w:r>
      <w:r w:rsidRPr="009C2B91">
        <w:rPr>
          <w:rFonts w:ascii="Times New Roman" w:hAnsi="Times New Roman" w:cs="Times New Roman"/>
          <w:sz w:val="28"/>
          <w:szCs w:val="28"/>
        </w:rPr>
        <w:t>.2023г/</w:t>
      </w:r>
    </w:p>
    <w:p w:rsidR="009C2B91" w:rsidRDefault="009C2B91" w:rsidP="009C2B91">
      <w:pPr>
        <w:spacing w:before="100" w:after="100" w:line="276" w:lineRule="auto"/>
        <w:ind w:firstLine="708"/>
        <w:contextualSpacing/>
        <w:rPr>
          <w:rFonts w:ascii="Times New Roman" w:hAnsi="Times New Roman" w:cs="Times New Roman"/>
          <w:sz w:val="26"/>
          <w:szCs w:val="26"/>
        </w:rPr>
      </w:pPr>
    </w:p>
    <w:p w:rsidR="009C2B91" w:rsidRDefault="009C2B91" w:rsidP="009C2B91">
      <w:pPr>
        <w:spacing w:before="100" w:after="100" w:line="276" w:lineRule="auto"/>
        <w:ind w:firstLine="708"/>
        <w:contextualSpacing/>
        <w:rPr>
          <w:rFonts w:ascii="Times New Roman" w:hAnsi="Times New Roman" w:cs="Times New Roman"/>
          <w:sz w:val="26"/>
          <w:szCs w:val="26"/>
        </w:rPr>
      </w:pPr>
    </w:p>
    <w:p w:rsidR="00683A61" w:rsidRDefault="00683A61" w:rsidP="00A02D54">
      <w:pPr>
        <w:widowControl w:val="0"/>
        <w:autoSpaceDE w:val="0"/>
        <w:autoSpaceDN w:val="0"/>
        <w:adjustRightInd w:val="0"/>
        <w:spacing w:beforeAutospacing="0" w:afterAutospacing="0"/>
        <w:ind w:firstLine="540"/>
        <w:contextualSpacing/>
        <w:jc w:val="both"/>
        <w:rPr>
          <w:rFonts w:cstheme="minorHAnsi"/>
          <w:b/>
          <w:bCs/>
          <w:sz w:val="28"/>
          <w:szCs w:val="28"/>
        </w:rPr>
      </w:pPr>
    </w:p>
    <w:p w:rsidR="008A26A6" w:rsidRPr="00A02D54" w:rsidRDefault="006B112A"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lastRenderedPageBreak/>
        <w:t>Р</w:t>
      </w:r>
      <w:r w:rsidR="008A26A6" w:rsidRPr="00A02D54">
        <w:rPr>
          <w:rFonts w:cstheme="minorHAnsi"/>
          <w:b/>
          <w:bCs/>
          <w:sz w:val="28"/>
          <w:szCs w:val="28"/>
        </w:rPr>
        <w:t>абочая программа п</w:t>
      </w:r>
      <w:r w:rsidR="009A334F" w:rsidRPr="00A02D54">
        <w:rPr>
          <w:rFonts w:cstheme="minorHAnsi"/>
          <w:b/>
          <w:bCs/>
          <w:sz w:val="28"/>
          <w:szCs w:val="28"/>
        </w:rPr>
        <w:t>о учебному предмету "География"</w:t>
      </w:r>
    </w:p>
    <w:p w:rsidR="00683A61" w:rsidRPr="00683A61" w:rsidRDefault="006B112A" w:rsidP="00A91FB3">
      <w:pPr>
        <w:pStyle w:val="a6"/>
        <w:widowControl w:val="0"/>
        <w:numPr>
          <w:ilvl w:val="0"/>
          <w:numId w:val="1"/>
        </w:numPr>
        <w:autoSpaceDE w:val="0"/>
        <w:autoSpaceDN w:val="0"/>
        <w:adjustRightInd w:val="0"/>
        <w:spacing w:before="240"/>
        <w:ind w:left="0" w:firstLine="540"/>
        <w:jc w:val="both"/>
        <w:rPr>
          <w:rFonts w:cstheme="minorHAnsi"/>
          <w:sz w:val="28"/>
          <w:szCs w:val="28"/>
        </w:rPr>
      </w:pPr>
      <w:r w:rsidRPr="00683A61">
        <w:rPr>
          <w:rFonts w:cstheme="minorHAnsi"/>
          <w:sz w:val="28"/>
          <w:szCs w:val="28"/>
        </w:rPr>
        <w:t>Р</w:t>
      </w:r>
      <w:r w:rsidR="008A26A6" w:rsidRPr="00683A61">
        <w:rPr>
          <w:rFonts w:cstheme="minorHAnsi"/>
          <w:sz w:val="28"/>
          <w:szCs w:val="28"/>
        </w:rPr>
        <w:t>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w:t>
      </w:r>
      <w:r w:rsidR="00683A61" w:rsidRPr="00683A61">
        <w:rPr>
          <w:rFonts w:cstheme="minorHAnsi"/>
          <w:sz w:val="28"/>
          <w:szCs w:val="28"/>
        </w:rPr>
        <w:t>:</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пояснительную записку,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содержание обучения, </w:t>
      </w:r>
    </w:p>
    <w:p w:rsidR="00683A61"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8A26A6" w:rsidRPr="00683A61">
        <w:rPr>
          <w:rFonts w:cstheme="minorHAnsi"/>
          <w:sz w:val="28"/>
          <w:szCs w:val="28"/>
        </w:rPr>
        <w:t xml:space="preserve">планируемые результаты освоения программы по </w:t>
      </w:r>
      <w:r w:rsidR="0021064A" w:rsidRPr="00683A61">
        <w:rPr>
          <w:rFonts w:cstheme="minorHAnsi"/>
          <w:sz w:val="28"/>
          <w:szCs w:val="28"/>
        </w:rPr>
        <w:t>учебному предмету "География"</w:t>
      </w:r>
      <w:r w:rsidR="00610E0D" w:rsidRPr="00683A61">
        <w:rPr>
          <w:rFonts w:cstheme="minorHAnsi"/>
          <w:sz w:val="28"/>
          <w:szCs w:val="28"/>
        </w:rPr>
        <w:t xml:space="preserve">, </w:t>
      </w:r>
    </w:p>
    <w:p w:rsidR="008A26A6" w:rsidRDefault="00683A61" w:rsidP="00A91FB3">
      <w:pPr>
        <w:pStyle w:val="a6"/>
        <w:widowControl w:val="0"/>
        <w:autoSpaceDE w:val="0"/>
        <w:autoSpaceDN w:val="0"/>
        <w:adjustRightInd w:val="0"/>
        <w:spacing w:before="240"/>
        <w:ind w:left="0" w:firstLine="540"/>
        <w:jc w:val="both"/>
        <w:rPr>
          <w:rFonts w:cstheme="minorHAnsi"/>
          <w:sz w:val="28"/>
          <w:szCs w:val="28"/>
        </w:rPr>
      </w:pPr>
      <w:r>
        <w:rPr>
          <w:rFonts w:cstheme="minorHAnsi"/>
          <w:sz w:val="28"/>
          <w:szCs w:val="28"/>
        </w:rPr>
        <w:t>-</w:t>
      </w:r>
      <w:r w:rsidR="00610E0D" w:rsidRPr="00683A61">
        <w:rPr>
          <w:rFonts w:cstheme="minorHAnsi"/>
          <w:sz w:val="28"/>
          <w:szCs w:val="28"/>
        </w:rPr>
        <w:t>тематическое планирование.</w:t>
      </w:r>
    </w:p>
    <w:p w:rsidR="00A91FB3" w:rsidRPr="00683A61" w:rsidRDefault="00A91FB3" w:rsidP="00A91FB3">
      <w:pPr>
        <w:pStyle w:val="a6"/>
        <w:widowControl w:val="0"/>
        <w:autoSpaceDE w:val="0"/>
        <w:autoSpaceDN w:val="0"/>
        <w:adjustRightInd w:val="0"/>
        <w:spacing w:before="240"/>
        <w:ind w:left="0" w:firstLine="540"/>
        <w:jc w:val="both"/>
        <w:rPr>
          <w:rFonts w:cstheme="minorHAnsi"/>
          <w:sz w:val="28"/>
          <w:szCs w:val="28"/>
        </w:rPr>
      </w:pPr>
    </w:p>
    <w:p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683A61">
        <w:rPr>
          <w:rFonts w:cstheme="minorHAnsi"/>
        </w:rPr>
        <w:t xml:space="preserve">"География",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A91FB3" w:rsidRPr="008976BE" w:rsidRDefault="00A91FB3" w:rsidP="00A91FB3">
      <w:pPr>
        <w:pStyle w:val="22"/>
        <w:numPr>
          <w:ilvl w:val="1"/>
          <w:numId w:val="2"/>
        </w:numPr>
        <w:shd w:val="clear" w:color="auto" w:fill="auto"/>
        <w:tabs>
          <w:tab w:val="left" w:pos="0"/>
          <w:tab w:val="left" w:pos="709"/>
          <w:tab w:val="left" w:pos="139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683A61">
        <w:rPr>
          <w:rFonts w:cstheme="minorHAnsi"/>
        </w:rPr>
        <w:t xml:space="preserve">"География" </w:t>
      </w:r>
      <w:r w:rsidRPr="008976BE">
        <w:rPr>
          <w:rFonts w:asciiTheme="minorHAnsi" w:hAnsiTheme="minorHAnsi" w:cstheme="minorHAnsi"/>
        </w:rPr>
        <w:t xml:space="preserve"> с учётом возрастных особенностей обучающихся.</w:t>
      </w:r>
    </w:p>
    <w:p w:rsidR="00A91FB3" w:rsidRPr="008976BE"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683A61">
        <w:rPr>
          <w:rFonts w:cstheme="minorHAnsi"/>
        </w:rPr>
        <w:t xml:space="preserve">"География"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A91FB3" w:rsidRPr="00EB0505" w:rsidRDefault="00A91FB3" w:rsidP="00A91FB3">
      <w:pPr>
        <w:pStyle w:val="22"/>
        <w:numPr>
          <w:ilvl w:val="1"/>
          <w:numId w:val="2"/>
        </w:numPr>
        <w:shd w:val="clear" w:color="auto" w:fill="auto"/>
        <w:tabs>
          <w:tab w:val="left" w:pos="0"/>
          <w:tab w:val="left" w:pos="709"/>
          <w:tab w:val="left" w:pos="1388"/>
        </w:tabs>
        <w:spacing w:before="0" w:after="0" w:line="240" w:lineRule="auto"/>
        <w:ind w:left="0" w:firstLine="540"/>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w:t>
      </w:r>
      <w:proofErr w:type="gramStart"/>
      <w:r w:rsidRPr="008976BE">
        <w:rPr>
          <w:rFonts w:asciiTheme="minorHAnsi" w:hAnsiTheme="minorHAnsi" w:cstheme="minorHAnsi"/>
          <w:color w:val="000000"/>
        </w:rPr>
        <w:t>а</w:t>
      </w:r>
      <w:r w:rsidR="0027195A" w:rsidRPr="00683A61">
        <w:rPr>
          <w:rFonts w:cstheme="minorHAnsi"/>
        </w:rPr>
        <w:t>"</w:t>
      </w:r>
      <w:proofErr w:type="gramEnd"/>
      <w:r w:rsidR="0027195A" w:rsidRPr="00683A61">
        <w:rPr>
          <w:rFonts w:cstheme="minorHAnsi"/>
        </w:rPr>
        <w:t xml:space="preserve">География", </w:t>
      </w:r>
      <w:r w:rsidRPr="008976BE">
        <w:rPr>
          <w:rFonts w:asciiTheme="minorHAnsi" w:hAnsiTheme="minorHAnsi" w:cstheme="minorHAnsi"/>
        </w:rPr>
        <w:t xml:space="preserve">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2. Пояснительная записка.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2.1. </w:t>
      </w:r>
      <w:proofErr w:type="gramStart"/>
      <w:r w:rsidRPr="00A02D54">
        <w:rPr>
          <w:rFonts w:cstheme="minorHAnsi"/>
          <w:sz w:val="28"/>
          <w:szCs w:val="28"/>
        </w:rPr>
        <w:t xml:space="preserve">Программа по географии составлена на основе требований к результатам освоения ООП ООО, представленных в ФГОС ООО, </w:t>
      </w:r>
      <w:r w:rsidR="0021064A">
        <w:rPr>
          <w:rFonts w:cstheme="minorHAnsi"/>
          <w:sz w:val="28"/>
          <w:szCs w:val="28"/>
        </w:rPr>
        <w:t xml:space="preserve">с учётом ФОП ООО, </w:t>
      </w:r>
      <w:r w:rsidRPr="00A02D54">
        <w:rPr>
          <w:rFonts w:cstheme="minorHAnsi"/>
          <w:sz w:val="28"/>
          <w:szCs w:val="28"/>
        </w:rPr>
        <w:t>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w:t>
      </w:r>
      <w:proofErr w:type="gramEnd"/>
      <w:r w:rsidRPr="00A02D54">
        <w:rPr>
          <w:rFonts w:cstheme="minorHAnsi"/>
          <w:sz w:val="28"/>
          <w:szCs w:val="28"/>
        </w:rPr>
        <w:t xml:space="preserve"> образовательной программы основного общего образования.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2.2. 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2.3. Программа по географии дает представление о целях обучения, воспитания и </w:t>
      </w:r>
      <w:proofErr w:type="gramStart"/>
      <w:r w:rsidRPr="00A02D54">
        <w:rPr>
          <w:rFonts w:cstheme="minorHAnsi"/>
          <w:sz w:val="28"/>
          <w:szCs w:val="28"/>
        </w:rPr>
        <w:t>развития</w:t>
      </w:r>
      <w:proofErr w:type="gramEnd"/>
      <w:r w:rsidRPr="00A02D54">
        <w:rPr>
          <w:rFonts w:cstheme="minorHAnsi"/>
          <w:sz w:val="28"/>
          <w:szCs w:val="28"/>
        </w:rPr>
        <w:t xml:space="preserve"> обучающихся средствами учебного предмета, устанавливает обязательное предметное содержание, предусматривает </w:t>
      </w:r>
      <w:r w:rsidRPr="00A02D54">
        <w:rPr>
          <w:rFonts w:cstheme="minorHAnsi"/>
          <w:sz w:val="28"/>
          <w:szCs w:val="28"/>
        </w:rPr>
        <w:lastRenderedPageBreak/>
        <w:t>распределение его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2.4. География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2.5. Содержание географии на уровне основного общего образования является базой для реализации краеведческого подхода в обучении, изучения географических закономерностей, теорий, законов и гипотез на уровне среднего общего образования, базовым звеном в системе непрерывного географического образования, основой для последующей уровневой дифференциации.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152.2.6. Изучение географии в общем образовании направлено на достижение следующих целей: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воспитание экологической культуры, соответствующей современному уровню геоэкологического мышления на основе освоения знаний о взаимосвязях в природных комплексах,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 формирование способности поиска и применения различных источников географической информации, в том числе ресурсов информационно-телекомуникационной сети "Интернет", для описания, характеристики, объяснения</w:t>
      </w:r>
      <w:proofErr w:type="gramEnd"/>
      <w:r w:rsidRPr="00A02D54">
        <w:rPr>
          <w:rFonts w:cstheme="minorHAnsi"/>
          <w:sz w:val="28"/>
          <w:szCs w:val="28"/>
        </w:rPr>
        <w:t xml:space="preserve"> и оценки разнообразных географических явлений и процессов, жизненных ситуаций;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2.7. Освоение содержания географии на уровне основного общего образования происходит с использованием географических знаний и умений, сформированных ранее в рамках учебного предмета "Окружающий мир".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2.8. Общее число часов для изучения географии - 272 часа: по одному часу в неделю в 5 и 6 классах и по 2 часа в 7, 8 и 9 классах.</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3. Содержание обучения географии в 5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 Географическое изучение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3.1.1. Введение. География - наука о планете Земля.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"Организация фенологических наблюдений в природе: планирование, участие в групповой работе, форма систематизации данных".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3.1.2. История географических открытий.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География в эпоху Средневековья: путешествия и открытия викингов, древних арабов, русских землепроходцев. Путешествия М. Поло и А. Никитина.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открытия XVII - 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М.П. Лазарева - открытие Антарктиды).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исследования в XX в. Исследование полярных областей Земли. Изучение Мирового океана. Географические открытия Новейшего времени.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"Обозначение на контурной карте географических объектов, открытых в разные периоды", "Сравнение карт Эратосфена, Птолемея и современных карт по предложенным учителем вопросам".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 Изображения земной поверхности.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3.2.1. Планы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Виды изображения земной поверхности. Планы местности. Условные </w:t>
      </w:r>
      <w:r w:rsidRPr="00A02D54">
        <w:rPr>
          <w:rFonts w:cstheme="minorHAnsi"/>
          <w:sz w:val="28"/>
          <w:szCs w:val="28"/>
        </w:rPr>
        <w:lastRenderedPageBreak/>
        <w:t>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Азимут.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плану местности", "Составление описания маршрута по плану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3.2.2. Географические карты.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"Определение направлений и расстояний по карте полушарий", "Определение географических координат объектов и определение объектов по их географическим координатам".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3.3. Земля - планета Солнечной системы.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Земля в Солнечной системе. Гипотезы возникновения Земли. Форма, размеры Земли, их географические следствия.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Космоса на Землю и жизнь людей.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3.4. Оболочки Земли. Литосфера - каменная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3.4.1. Литосфера - твердая оболочка Земли. Методы изучения земных </w:t>
      </w:r>
      <w:r w:rsidRPr="00A02D54">
        <w:rPr>
          <w:rFonts w:cstheme="minorHAnsi"/>
          <w:sz w:val="28"/>
          <w:szCs w:val="28"/>
        </w:rPr>
        <w:lastRenderedPageBreak/>
        <w:t>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"Описание горной системы или равнины по физической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Практикум "Сезонные изменения в природе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результатов фенологических наблюдений и наблюдений за погодой".</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4. Содержание обучения географии в 6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 Оболочки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4.1.1. Гидросфера - водная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Гидросфера и методы ее изучения. Части гидросферы. Мировой круговорот воды. Значение гидросферы.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течений, солености и температуры вод Мирового океана на картах. Мировой океан и его части. Движения вод Мирового океана: волны; течения, приливы и </w:t>
      </w:r>
      <w:r w:rsidRPr="00A02D54">
        <w:rPr>
          <w:rFonts w:cstheme="minorHAnsi"/>
          <w:sz w:val="28"/>
          <w:szCs w:val="28"/>
        </w:rPr>
        <w:lastRenderedPageBreak/>
        <w:t>отливы. Стихийные явления в Мировом океане. Способы изучения и наблюдения за загрязнением вод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Воды суши. Способы изображения внутренних вод на картах.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Реки: горные и равнинные. Речная система, бассейн, водораздел. Пороги и водопады. Питание и режим реки.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Озера. Происхождение озерных котловин. Питание озер. Озера сточные и бессточные. Профессия гидролог. Природные ледники: горные и покровные. Профессия гляциолог.</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Многолетняя мерзлота. Болота, их образование.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Стихийные явления в гидросфере, методы наблюдения и защиты.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и гидросфера. Использование человеком энергии воды.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Использование космических методов в исследовании влияния человека на гидросферу.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двух рек (России и мира) по заданным признакам", "Характеристика одного из крупнейших озер России по плану в форме презентации", "Составление перечня поверхностных водных объектов своего края и их систематизация в форме таблицы".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4.1.2. Атмосфера - воздушная оболочка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Воздушная оболочка Земли: газовый состав, строение и значение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Атмосферное давление. Ветер и причины его возникновения. Роза ветров. Бризы. Муссоны.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Погода и ее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w:t>
      </w:r>
      <w:r w:rsidRPr="00A02D54">
        <w:rPr>
          <w:rFonts w:cstheme="minorHAnsi"/>
          <w:sz w:val="28"/>
          <w:szCs w:val="28"/>
        </w:rPr>
        <w:lastRenderedPageBreak/>
        <w:t>Профессия климатолог. Дистанционные методы в исследовании влияния человека на воздушную оболочку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"Представление результатов наблюдения за погодой своей местности",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4.1.3. Биосфера - оболочка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Человек как часть биосферы. Распространение людей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Исследования и экологические проблемы.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растительности участка местности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Заключение.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4.1.4. Природно-территориальные комплексы.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ее строение и состав. Образование почвы и плодородие почв. Охрана почв.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Природная среда. Охрана природы. Природные особо охраняемые территории. Всемирное наследие ЮНЕСКО.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(выполняется на местности) "Характеристика локального природного комплекса по плану".</w:t>
      </w: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5. Содержание обучения географии в 7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 Главные закономерности природы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5.1.1. Географическая оболочка.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проявления широтной зональности по картам природных зон".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5.1.2. Литосфера и рельеф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lastRenderedPageBreak/>
        <w:t>Практические работы: "Анализ физической карты и карты строения земной коры с целью выявления закономерностей распространения крупных форм рельефа", "Объяснение вулканических или сейсмических событий, о которых говорится в тексте".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5.1.3. Атмосфера и климаты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"Описание климата территории по климатической карте и климатограмме".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5.1.4. Мировой океан - основная часть гидросферы.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Практические работы: "Выявление </w:t>
      </w:r>
      <w:proofErr w:type="gramStart"/>
      <w:r w:rsidRPr="00A02D54">
        <w:rPr>
          <w:rFonts w:cstheme="minorHAnsi"/>
          <w:sz w:val="28"/>
          <w:szCs w:val="28"/>
        </w:rPr>
        <w:t>закономерностей изменения солености поверхностных вод Мирового океана</w:t>
      </w:r>
      <w:proofErr w:type="gramEnd"/>
      <w:r w:rsidRPr="00A02D54">
        <w:rPr>
          <w:rFonts w:cstheme="minorHAnsi"/>
          <w:sz w:val="28"/>
          <w:szCs w:val="28"/>
        </w:rPr>
        <w:t xml:space="preserve"> и распространения теплых и холодных течений у западных и восточных побережий материков", "Сравнение двух океанов по плану с использованием нескольких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 Человечество на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5.2.1. Численность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Практические работы: "Определение, сравнение </w:t>
      </w:r>
      <w:proofErr w:type="gramStart"/>
      <w:r w:rsidRPr="00A02D54">
        <w:rPr>
          <w:rFonts w:cstheme="minorHAnsi"/>
          <w:sz w:val="28"/>
          <w:szCs w:val="28"/>
        </w:rPr>
        <w:t>темпов изменения численности населения отдельных регионов мира</w:t>
      </w:r>
      <w:proofErr w:type="gramEnd"/>
      <w:r w:rsidRPr="00A02D54">
        <w:rPr>
          <w:rFonts w:cstheme="minorHAnsi"/>
          <w:sz w:val="28"/>
          <w:szCs w:val="28"/>
        </w:rPr>
        <w:t xml:space="preserve"> по статистическим материалам", "Определение и сравнение различий в численности, плотности населения отдельных стран по разным источникам".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5.2.2. Страны и народы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"Сравнение занятости населения двух стран по комплексным картам".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 Материки 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5.3.1. Южные материки.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 - XXI вв. Современные исследования в Антарктиде. Роль России в открытиях и исследованиях ледового континента.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Практические работы: </w:t>
      </w:r>
      <w:proofErr w:type="gramStart"/>
      <w:r w:rsidRPr="00A02D54">
        <w:rPr>
          <w:rFonts w:cstheme="minorHAnsi"/>
          <w:sz w:val="28"/>
          <w:szCs w:val="28"/>
        </w:rPr>
        <w:t>"Сравнение географического положения двух (любых) южных материков", "Объяснение годового хода температур и режима выпадения атмосферных осадков в экваториальном климатическом поясе", "Сравнение особенностей климата Африки, Южной Америки и Австралии по плану", "Описание Австралии или одной из стран Африки или Южной Америки по географическим картам", "Объяснение особенностей размещения населения Австралии или одной из стран Африки или Южной Америки".</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5.3.2. Северные материки.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Практические работы: </w:t>
      </w:r>
      <w:proofErr w:type="gramStart"/>
      <w:r w:rsidRPr="00A02D54">
        <w:rPr>
          <w:rFonts w:cstheme="minorHAnsi"/>
          <w:sz w:val="28"/>
          <w:szCs w:val="28"/>
        </w:rPr>
        <w:t>"Объяснение распространения зон современного вулканизма и землетрясений на территории Северной Америки и Евразии", "Объяснение климатических различий территорий, находящихся на одной географической широте, на примере умеренного климатического пояса", "Представление в виде таблицы информации о компонентах природы одной из природных зон на основе анализа нескольких источников информации", "Описание одной из стран Северной Америки или Евразии в форме презентации (с целью привлечения туристов</w:t>
      </w:r>
      <w:proofErr w:type="gramEnd"/>
      <w:r w:rsidRPr="00A02D54">
        <w:rPr>
          <w:rFonts w:cstheme="minorHAnsi"/>
          <w:sz w:val="28"/>
          <w:szCs w:val="28"/>
        </w:rPr>
        <w:t>, создания положительного образа страны и других)".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5.3.3. Взаимодействие природы и общества.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другие).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изменений компонентов природы на территории одной из стран мира в результате деятельности человека".</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6. Содержание обучения географии в 8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 Географическое пространство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6.1.1. История формирования и освоения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История освоения и заселения территории современной России в XI - XVI вв. Расширение территории России в XVI - XIX вв. Русские первопроходцы. Изменения внешних границ России в XX в. Воссоединение Крыма с Россией.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6.1.2. Географическое положение и границы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6.1.3. Время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на карте часовых поясов мира. Карта часовых зон России. Местное, поясное и зональное время: роль в хозяйстве и жизни людей.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различия во времени для разных городов России по карте часовых зон".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6.1.4. Административно-территориальное устройство России. Районирование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 Природа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6.2.1. Природные условия и ресурсы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"Характеристика природно-ресурсного капитала своего края по картам и статистическим материалам".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6.2.2. Геологическое строение, рельеф и полезные ископаемые.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A02D54">
        <w:rPr>
          <w:rFonts w:cstheme="minorHAnsi"/>
          <w:sz w:val="28"/>
          <w:szCs w:val="28"/>
        </w:rPr>
        <w:t>современное</w:t>
      </w:r>
      <w:proofErr w:type="gramEnd"/>
      <w:r w:rsidRPr="00A02D54">
        <w:rPr>
          <w:rFonts w:cstheme="minorHAnsi"/>
          <w:sz w:val="28"/>
          <w:szCs w:val="28"/>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распространения по территории России опасных геологических явлений", "Объяснение особенностей рельефа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6.2.3. Климат и климатические ресурсы.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"Описание и прогнозирование погоды территории по карте погоды,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 "Оценка влияния основных климатических показателей своего края на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6.2.4. Моря России. Внутренние воды и водные ресурсы.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Моря как аквальные природные комплексы.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особенностей режима и характера течения двух рек России", "Объяснение распространения опасных гидрологических природных явлений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6.2.5. Природно-хозяйственные зоны.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Природно-хозяйственные зоны России: взаимосвязь и взаимообусловленность их компонентов.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"Объяснение различий структуры высотной поясности в горных системах",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 Население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6.3.1. Численность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Динамика численности населения России в XX - XXI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A02D54">
        <w:rPr>
          <w:rFonts w:cstheme="minorHAnsi"/>
          <w:sz w:val="28"/>
          <w:szCs w:val="28"/>
        </w:rPr>
        <w:t>прогнозов изменения численности населения России</w:t>
      </w:r>
      <w:proofErr w:type="gramEnd"/>
      <w:r w:rsidRPr="00A02D54">
        <w:rPr>
          <w:rFonts w:cstheme="minorHAnsi"/>
          <w:sz w:val="28"/>
          <w:szCs w:val="28"/>
        </w:rPr>
        <w:t>.</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6.3.2. Территориальные особенности размещения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6.3.3. Народы и религии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"Построение картограммы "Доля титульных этносов в численности населения республик и автономных округов Российской Федерации".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6.3.4. Половой и возрастной состав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"Объяснение динамики половозрастного состава населения России на основе анализа половозрастных пирамид".</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6.3.5. Человеческий капитал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Индекс человеческого развития (далее - ИЧР) и его географические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"Классификация федеральных округов по особенностям естественного и механического движения населения".</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7. Содержание обучения географии в 9 классе.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 Хозяйство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7.1.1. Общая характеристика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(далее - ЭГП) России как фактор развития ее хозяйства. Валовой внутренний продукт (далее - ВВП) и валовой региональный продукт (далее -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w:t>
      </w:r>
      <w:hyperlink r:id="rId7"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N 207-р (далее - Стратегия пространственного развития Российской Федерации): цели, задачи, приоритеты и направления пространственного развития страны. Субъекты Российской Федерации, выделяемые в </w:t>
      </w:r>
      <w:hyperlink r:id="rId8" w:history="1">
        <w:r w:rsidRPr="00A02D54">
          <w:rPr>
            <w:rFonts w:cstheme="minorHAnsi"/>
            <w:color w:val="0000FF"/>
            <w:sz w:val="28"/>
            <w:szCs w:val="28"/>
            <w:u w:val="single"/>
          </w:rPr>
          <w:t>Стратегии</w:t>
        </w:r>
      </w:hyperlink>
      <w:r w:rsidRPr="00A02D54">
        <w:rPr>
          <w:rFonts w:cstheme="minorHAnsi"/>
          <w:sz w:val="28"/>
          <w:szCs w:val="28"/>
        </w:rPr>
        <w:t xml:space="preserve"> пространственного развития Российской Федерации как "геостратегические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Производственный капитал. Распределение производственного капитала по территории страны. Условия и факторы размещения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географического положения России на особенности отраслевой и территориальной структуры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7.1.2. Топливно-энергетический комплекс (далее - ТЭК).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A02D54">
        <w:rPr>
          <w:rFonts w:cstheme="minorHAnsi"/>
          <w:sz w:val="28"/>
          <w:szCs w:val="28"/>
        </w:rPr>
        <w:t>Основные типы электростанций (атомные, тепловые, гидроэлектростанции, электростанции, использующие возобновляемые источники энергии (далее - ВИЭ), их особенности и доля в производстве электроэнергии.</w:t>
      </w:r>
      <w:proofErr w:type="gramEnd"/>
      <w:r w:rsidRPr="00A02D54">
        <w:rPr>
          <w:rFonts w:cstheme="minorHAnsi"/>
          <w:sz w:val="28"/>
          <w:szCs w:val="28"/>
        </w:rPr>
        <w:t xml:space="preserve"> Размещение крупнейших электростанций. Каскады гидроэлектростанции (далее - ГЭС). Энергосистемы. Влияние ТЭК на окружающую среду. Основные положения Энергетической </w:t>
      </w:r>
      <w:hyperlink r:id="rId9" w:history="1">
        <w:r w:rsidRPr="00A02D54">
          <w:rPr>
            <w:rFonts w:cstheme="minorHAnsi"/>
            <w:color w:val="0000FF"/>
            <w:sz w:val="28"/>
            <w:szCs w:val="28"/>
            <w:u w:val="single"/>
          </w:rPr>
          <w:t>стратегии</w:t>
        </w:r>
      </w:hyperlink>
      <w:r w:rsidRPr="00A02D54">
        <w:rPr>
          <w:rFonts w:cstheme="minorHAnsi"/>
          <w:sz w:val="28"/>
          <w:szCs w:val="28"/>
        </w:rPr>
        <w:t xml:space="preserve"> России на период до 2035 года, утвержденной распоряжением Правительства Российской Федерации от 9 июня 2020 г. N 1523-р.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и текстовых материалов с целью сравнения стоимости электроэнергии для населения России в различных регионах", "Сравнительная оценка возможностей для развития энергетики ВИЭ в отдельных регионах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7.1.3. Металлургический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Влияние металлургии на окружающую среду. Основные положения </w:t>
      </w:r>
      <w:hyperlink r:id="rId10"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черной и цветной металлургии России до 2030 года, утвержденной распоряжением Правительства Российской Федерации от 28 декабря 2022 г. N 4260-р.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7.1.4. Машиностроительный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7.1.5. Химико-лесной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Химическая промышленность.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A02D54">
        <w:rPr>
          <w:rFonts w:cstheme="minorHAnsi"/>
          <w:sz w:val="28"/>
          <w:szCs w:val="28"/>
        </w:rPr>
        <w:t>важнейших</w:t>
      </w:r>
      <w:proofErr w:type="gramEnd"/>
      <w:r w:rsidRPr="00A02D54">
        <w:rPr>
          <w:rFonts w:cstheme="minorHAnsi"/>
          <w:sz w:val="28"/>
          <w:szCs w:val="28"/>
        </w:rPr>
        <w:t xml:space="preserve"> подотраслей: основные районы и центры. Химическая промышленность и охрана окружающей среды. Основные положения </w:t>
      </w:r>
      <w:hyperlink r:id="rId11" w:history="1">
        <w:r w:rsidRPr="00A02D54">
          <w:rPr>
            <w:rFonts w:cstheme="minorHAnsi"/>
            <w:color w:val="0000FF"/>
            <w:sz w:val="28"/>
            <w:szCs w:val="28"/>
            <w:u w:val="single"/>
          </w:rPr>
          <w:t>стратегии</w:t>
        </w:r>
      </w:hyperlink>
      <w:r w:rsidRPr="00A02D54">
        <w:rPr>
          <w:rFonts w:cstheme="minorHAnsi"/>
          <w:sz w:val="28"/>
          <w:szCs w:val="28"/>
        </w:rPr>
        <w:t xml:space="preserve"> развития химического и нефтехимического комплекса на период до 2030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Лесопромышленный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Лесное хозяйство и окружающая среда. Проблемы и перспективы развития. Основные положения </w:t>
      </w:r>
      <w:hyperlink r:id="rId12" w:history="1">
        <w:r w:rsidRPr="00A02D54">
          <w:rPr>
            <w:rFonts w:cstheme="minorHAnsi"/>
            <w:color w:val="0000FF"/>
            <w:sz w:val="28"/>
            <w:szCs w:val="28"/>
            <w:u w:val="single"/>
          </w:rPr>
          <w:t>Стратегии</w:t>
        </w:r>
      </w:hyperlink>
      <w:r w:rsidRPr="00A02D54">
        <w:rPr>
          <w:rFonts w:cstheme="minorHAnsi"/>
          <w:sz w:val="28"/>
          <w:szCs w:val="28"/>
        </w:rPr>
        <w:t xml:space="preserve"> развития лесного комплекса Российской Федерации до 2030 года, утвержденной распоряжением Правительства Российской Федерации от 11 февраля 2021 г. N 312-р (далее - Стратегия развития лесного комплекса Российской Федерации до 2030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"Анализ документов "Прогноз развития лесного сектора Российской Федерации до 2030 года" (главы 1, 3 и 11) и "Стратегия развития лесного комплекса Российской Федерации до 2030 года" (</w:t>
      </w:r>
      <w:hyperlink r:id="rId13" w:history="1">
        <w:r w:rsidRPr="00A02D54">
          <w:rPr>
            <w:rFonts w:cstheme="minorHAnsi"/>
            <w:color w:val="0000FF"/>
            <w:sz w:val="28"/>
            <w:szCs w:val="28"/>
            <w:u w:val="single"/>
          </w:rPr>
          <w:t>главы II</w:t>
        </w:r>
      </w:hyperlink>
      <w:r w:rsidRPr="00A02D54">
        <w:rPr>
          <w:rFonts w:cstheme="minorHAnsi"/>
          <w:sz w:val="28"/>
          <w:szCs w:val="28"/>
        </w:rPr>
        <w:t xml:space="preserve"> и </w:t>
      </w:r>
      <w:hyperlink r:id="rId14" w:history="1">
        <w:r w:rsidRPr="00A02D54">
          <w:rPr>
            <w:rFonts w:cstheme="minorHAnsi"/>
            <w:color w:val="0000FF"/>
            <w:sz w:val="28"/>
            <w:szCs w:val="28"/>
            <w:u w:val="single"/>
          </w:rPr>
          <w:t>III</w:t>
        </w:r>
      </w:hyperlink>
      <w:r w:rsidRPr="00A02D54">
        <w:rPr>
          <w:rFonts w:cstheme="minorHAnsi"/>
          <w:sz w:val="28"/>
          <w:szCs w:val="28"/>
        </w:rPr>
        <w:t xml:space="preserve">, </w:t>
      </w:r>
      <w:hyperlink r:id="rId15" w:history="1">
        <w:r w:rsidRPr="00A02D54">
          <w:rPr>
            <w:rFonts w:cstheme="minorHAnsi"/>
            <w:color w:val="0000FF"/>
            <w:sz w:val="28"/>
            <w:szCs w:val="28"/>
            <w:u w:val="single"/>
          </w:rPr>
          <w:t>Приложения N 1</w:t>
        </w:r>
      </w:hyperlink>
      <w:r w:rsidRPr="00A02D54">
        <w:rPr>
          <w:rFonts w:cstheme="minorHAnsi"/>
          <w:sz w:val="28"/>
          <w:szCs w:val="28"/>
        </w:rPr>
        <w:t xml:space="preserve"> и N 18) с целью определения перспектив и проблем развития комплекса".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7.1.6. Агропромышленный комплекс (далее - АПК).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 </w:t>
      </w:r>
      <w:hyperlink r:id="rId16" w:history="1">
        <w:r w:rsidRPr="00A02D54">
          <w:rPr>
            <w:rFonts w:cstheme="minorHAnsi"/>
            <w:color w:val="0000FF"/>
            <w:sz w:val="28"/>
            <w:szCs w:val="28"/>
            <w:u w:val="single"/>
          </w:rPr>
          <w:t>Стратегия</w:t>
        </w:r>
      </w:hyperlink>
      <w:r w:rsidRPr="00A02D54">
        <w:rPr>
          <w:rFonts w:cstheme="minorHAnsi"/>
          <w:sz w:val="28"/>
          <w:szCs w:val="28"/>
        </w:rPr>
        <w:t xml:space="preserve"> развития агропромышленного и рыбохозяйственного комплексов Российской Федерации на период до 2030 года, утвержденная распоряжением Правительства Российской Федерации от 8 сентября 2022 г. N 2567-р. Особенности АПК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"Определение влияния природных и социальных факторов на размещение отраслей АПК".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7.1.7. Инфраструктурный комплекс.</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 транспорт, информационная инфраструктура; сфера обслуживания, рекреационное хозяйство - место и значение в хозяйстве.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Транспорт и охрана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Информационная инфраструктура. Рекреационное хозяйство. Особенности сферы обслуживания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Проблемы и перспективы развития комплекса. </w:t>
      </w:r>
      <w:hyperlink r:id="rId17" w:history="1">
        <w:r w:rsidRPr="00A02D54">
          <w:rPr>
            <w:rFonts w:cstheme="minorHAnsi"/>
            <w:color w:val="0000FF"/>
            <w:sz w:val="28"/>
            <w:szCs w:val="28"/>
            <w:u w:val="single"/>
          </w:rPr>
          <w:t>Стратегия</w:t>
        </w:r>
      </w:hyperlink>
      <w:r w:rsidRPr="00A02D54">
        <w:rPr>
          <w:rFonts w:cstheme="minorHAnsi"/>
          <w:sz w:val="28"/>
          <w:szCs w:val="28"/>
        </w:rPr>
        <w:t xml:space="preserve"> развития транспорта России на период до 2030 года, утвержденная распоряжением Правительства Российской Федерации от 27 ноября 2021 г. N 3363-р.</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Федеральный проект "Информационная инфраструктура".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"Анализ статистических данных с целью определения доли отдельных морских бассейнов в грузоперевозках и объяснение выявленных различий", "Характеристика туристско-рекреационного потенциала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7.1.8. Обобщение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Государственная политика как фактор размещения производства. </w:t>
      </w:r>
      <w:hyperlink r:id="rId18" w:history="1">
        <w:r w:rsidRPr="00A02D54">
          <w:rPr>
            <w:rFonts w:cstheme="minorHAnsi"/>
            <w:color w:val="0000FF"/>
            <w:sz w:val="28"/>
            <w:szCs w:val="28"/>
            <w:u w:val="single"/>
          </w:rPr>
          <w:t>Стратегия</w:t>
        </w:r>
      </w:hyperlink>
      <w:r w:rsidRPr="00A02D54">
        <w:rPr>
          <w:rFonts w:cstheme="minorHAnsi"/>
          <w:sz w:val="28"/>
          <w:szCs w:val="28"/>
        </w:rPr>
        <w:t xml:space="preserve">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(далее - ОЭЗ). Территории опережающего развития (далее - ТОР). Факторы, ограничивающие развитие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Развитие хозяйства и состояние окружающей среды. </w:t>
      </w:r>
      <w:hyperlink r:id="rId19" w:history="1">
        <w:r w:rsidRPr="00A02D54">
          <w:rPr>
            <w:rFonts w:cstheme="minorHAnsi"/>
            <w:color w:val="0000FF"/>
            <w:sz w:val="28"/>
            <w:szCs w:val="28"/>
            <w:u w:val="single"/>
          </w:rPr>
          <w:t>Стратегия</w:t>
        </w:r>
      </w:hyperlink>
      <w:r w:rsidRPr="00A02D54">
        <w:rPr>
          <w:rFonts w:cstheme="minorHAnsi"/>
          <w:sz w:val="28"/>
          <w:szCs w:val="28"/>
        </w:rPr>
        <w:t xml:space="preserve"> экологической безопасности Российской Федерации на период до 2025 года, утвержденная Указом Президента Российской Федерации от 19 апреля 2017 г. N 176 "О Стратегии экологической безопасности Российской Федерации на период до 2025 года" и государственные меры по переходу России к модели устойчивого развития.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 Регионы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7.2.1. </w:t>
      </w:r>
      <w:proofErr w:type="gramStart"/>
      <w:r w:rsidRPr="00A02D54">
        <w:rPr>
          <w:rFonts w:cstheme="minorHAnsi"/>
          <w:sz w:val="28"/>
          <w:szCs w:val="28"/>
        </w:rPr>
        <w:t>Западный</w:t>
      </w:r>
      <w:proofErr w:type="gramEnd"/>
      <w:r w:rsidRPr="00A02D54">
        <w:rPr>
          <w:rFonts w:cstheme="minorHAnsi"/>
          <w:sz w:val="28"/>
          <w:szCs w:val="28"/>
        </w:rPr>
        <w:t xml:space="preserve"> макрорегион (Европейская часть)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экономико-географического положения (далее - ЭГП) двух географических районов страны по разным источникам информации",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7.2.2. </w:t>
      </w:r>
      <w:proofErr w:type="gramStart"/>
      <w:r w:rsidRPr="00A02D54">
        <w:rPr>
          <w:rFonts w:cstheme="minorHAnsi"/>
          <w:sz w:val="28"/>
          <w:szCs w:val="28"/>
        </w:rPr>
        <w:t>Восточный</w:t>
      </w:r>
      <w:proofErr w:type="gramEnd"/>
      <w:r w:rsidRPr="00A02D54">
        <w:rPr>
          <w:rFonts w:cstheme="minorHAnsi"/>
          <w:sz w:val="28"/>
          <w:szCs w:val="28"/>
        </w:rPr>
        <w:t xml:space="preserve"> макрорегион (Азиатская часть)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Практические работы: "Сравнение человеческого капитала двух географических районов (субъектов Российской Федерации) по заданным критериям", "Выявление факторов размещения предприятий одного из промышленных кластеров Дальнего Востока (по выбору)".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7.2.3. Обобщение знаний.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Федеральные и региональные целевые программы. Государственная </w:t>
      </w:r>
      <w:hyperlink r:id="rId20" w:history="1">
        <w:r w:rsidRPr="00A02D54">
          <w:rPr>
            <w:rFonts w:cstheme="minorHAnsi"/>
            <w:color w:val="0000FF"/>
            <w:sz w:val="28"/>
            <w:szCs w:val="28"/>
            <w:u w:val="single"/>
          </w:rPr>
          <w:t>программа</w:t>
        </w:r>
      </w:hyperlink>
      <w:r w:rsidRPr="00A02D54">
        <w:rPr>
          <w:rFonts w:cstheme="minorHAnsi"/>
          <w:sz w:val="28"/>
          <w:szCs w:val="28"/>
        </w:rPr>
        <w:t xml:space="preserve"> Российской Федерации "Социально-экономическое развитие Арктической зоны Российской Федерации".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7.3. Россия в современном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Содружества Независимых Государств и Евразийского экономического союза.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8A26A6" w:rsidRPr="00A02D54" w:rsidRDefault="008A26A6" w:rsidP="00A02D54">
      <w:pPr>
        <w:widowControl w:val="0"/>
        <w:autoSpaceDE w:val="0"/>
        <w:autoSpaceDN w:val="0"/>
        <w:adjustRightInd w:val="0"/>
        <w:spacing w:beforeAutospacing="0" w:afterAutospacing="0"/>
        <w:contextualSpacing/>
        <w:jc w:val="both"/>
        <w:rPr>
          <w:rFonts w:cstheme="minorHAnsi"/>
          <w:sz w:val="28"/>
          <w:szCs w:val="28"/>
        </w:rPr>
      </w:pPr>
    </w:p>
    <w:p w:rsidR="008A26A6" w:rsidRPr="00A02D54" w:rsidRDefault="008A26A6" w:rsidP="00A02D54">
      <w:pPr>
        <w:widowControl w:val="0"/>
        <w:autoSpaceDE w:val="0"/>
        <w:autoSpaceDN w:val="0"/>
        <w:adjustRightInd w:val="0"/>
        <w:spacing w:beforeAutospacing="0" w:afterAutospacing="0"/>
        <w:ind w:firstLine="540"/>
        <w:contextualSpacing/>
        <w:jc w:val="both"/>
        <w:rPr>
          <w:rFonts w:cstheme="minorHAnsi"/>
          <w:b/>
          <w:bCs/>
          <w:sz w:val="28"/>
          <w:szCs w:val="28"/>
        </w:rPr>
      </w:pPr>
      <w:r w:rsidRPr="00A02D54">
        <w:rPr>
          <w:rFonts w:cstheme="minorHAnsi"/>
          <w:b/>
          <w:bCs/>
          <w:sz w:val="28"/>
          <w:szCs w:val="28"/>
        </w:rPr>
        <w:t>8. Планируемые результаты освоения географии.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8.1. 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ее основе и в процессе реализации основных направлений воспитательной деятельности, в том числе в части: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1)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A02D54">
        <w:rPr>
          <w:rFonts w:cstheme="minorHAnsi"/>
          <w:sz w:val="28"/>
          <w:szCs w:val="28"/>
        </w:rPr>
        <w:t xml:space="preserve"> уважение к символам России,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2) гражданского воспитания: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A02D54">
        <w:rPr>
          <w:rFonts w:cstheme="minorHAnsi"/>
          <w:sz w:val="28"/>
          <w:szCs w:val="28"/>
        </w:rPr>
        <w:t xml:space="preserve">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для окружающей среды; </w:t>
      </w:r>
      <w:proofErr w:type="gramStart"/>
      <w:r w:rsidRPr="00A02D54">
        <w:rPr>
          <w:rFonts w:cstheme="minorHAnsi"/>
          <w:sz w:val="28"/>
          <w:szCs w:val="28"/>
        </w:rPr>
        <w:t>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учетом осознания последствий для окружающей среды;</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4) эстетического воспитания: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5) ценности научного познания: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w:t>
      </w:r>
      <w:proofErr w:type="gramStart"/>
      <w:r w:rsidRPr="00A02D54">
        <w:rPr>
          <w:rFonts w:cstheme="minorHAnsi"/>
          <w:sz w:val="28"/>
          <w:szCs w:val="28"/>
        </w:rPr>
        <w:t>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6) физического воспитания, формирования культуры здоровья и эмоционального благополучия: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A02D54">
        <w:rPr>
          <w:rFonts w:cstheme="minorHAnsi"/>
          <w:sz w:val="28"/>
          <w:szCs w:val="28"/>
        </w:rPr>
        <w:t>Интернет-среде</w:t>
      </w:r>
      <w:proofErr w:type="gramEnd"/>
      <w:r w:rsidRPr="00A02D54">
        <w:rPr>
          <w:rFonts w:cstheme="minorHAnsi"/>
          <w:sz w:val="28"/>
          <w:szCs w:val="28"/>
        </w:rPr>
        <w:t xml:space="preserve">; </w:t>
      </w:r>
      <w:proofErr w:type="gramStart"/>
      <w:r w:rsidRPr="00A02D54">
        <w:rPr>
          <w:rFonts w:cstheme="minorHAnsi"/>
          <w:sz w:val="28"/>
          <w:szCs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A02D54">
        <w:rPr>
          <w:rFonts w:cstheme="minorHAnsi"/>
          <w:sz w:val="28"/>
          <w:szCs w:val="28"/>
        </w:rPr>
        <w:t xml:space="preserve"> бережно относиться к природе и окружающей среде;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7) трудового воспитания: установка на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8) экологического воспитания: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A02D54">
        <w:rPr>
          <w:rFonts w:cstheme="minorHAnsi"/>
          <w:sz w:val="28"/>
          <w:szCs w:val="28"/>
        </w:rPr>
        <w:t xml:space="preserve"> готовность к участию в практической деятельности экологической направленности.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 В результате изучения географии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и характеризовать существенные признаки географических объектов, процессов и явлений;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существенный признак классификации географических объектов, процессов и явлений, основания для их сравнения;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закономерности и противоречия в рассматриваемых фактах и данных наблюдений с учетом предложенной географической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дефициты географической информации, данных, необходимых для решения поставленной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причинно-следственные связи при изучении географических объектов, процессов и явлений; проводить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способ решения учебной географической задачи (сравнивать несколько вариантов решения, выбирать наиболее подходящий с учетом самостоятельно выделенных критериев).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географические вопросы как исследовательский инструмент познания;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достоверность информации, полученной в ходе географического исследования;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формулировать обобщения и выводы по результатам проведенного наблюдения или исследования, оценивать достоверность полученных результатов и выводов;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различные методы, инструменты и запросы при поиске и отборе информации или данных из источников географической информации с учетом предложенной учебной задачи и заданных критериев;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анализировать и интерпретировать географическую информацию различных видов и форм представления;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сходные аргументы, подтверждающие или опровергающие одну и ту же идею, в различных источниках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выбирать оптимальную форму представления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надежность географической информации по критериям, предложенным учителем или сформулированным самостоятельно;</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систематизировать географическую информацию в разных формах.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суждения, выражать свою точку зрения по географическим аспектам различных вопросов в устных и письменных текстах;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сопоставлять свои суждения по географическим вопросам с суждениями других участников диалога, обнаруживать различие и сходство позиций;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публично представлять результаты выполненного исследования или проекта.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8.2.5. У обучающегося будут сформированы умения самоорганизации как части регулятивных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8.2.6. У обучающегося будут сформированы умения совместной деятельности: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принимать цель совместной деятельности при выполнении учебных географических проектов, коллективно строить действия по ее достижению: распределять роли, договариваться, обсуждать процесс и результат совместной работы;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планировать организацию совместной работы, при выполнении учебных географических проектов определять свою роль (с учетом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8.2.7. У обучающегося будут сформированы умения самоконтроля, эмоционального интеллекта как части регулятивных универсальных учебных действий: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владеть способами самоконтроля и рефлексии;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достижения (недостижения) результатов деятельности, давать оценку приобретенному опыту;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соответствие результата цели и условиям;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принятие себя и других: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осознанно относиться к другому человеку, его мнению;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признавать свое право на ошибку и такое же право </w:t>
      </w:r>
      <w:proofErr w:type="gramStart"/>
      <w:r w:rsidRPr="00A02D54">
        <w:rPr>
          <w:rFonts w:cstheme="minorHAnsi"/>
          <w:sz w:val="28"/>
          <w:szCs w:val="28"/>
        </w:rPr>
        <w:t>другого</w:t>
      </w:r>
      <w:proofErr w:type="gramEnd"/>
      <w:r w:rsidRPr="00A02D54">
        <w:rPr>
          <w:rFonts w:cstheme="minorHAnsi"/>
          <w:sz w:val="28"/>
          <w:szCs w:val="28"/>
        </w:rPr>
        <w:t>.</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8.3. Предметные результаты освоения программы по географии. К концу 5 класса </w:t>
      </w:r>
      <w:proofErr w:type="gramStart"/>
      <w:r w:rsidRPr="00A02D54">
        <w:rPr>
          <w:rFonts w:cstheme="minorHAnsi"/>
          <w:sz w:val="28"/>
          <w:szCs w:val="28"/>
        </w:rPr>
        <w:t>обучающийся</w:t>
      </w:r>
      <w:proofErr w:type="gramEnd"/>
      <w:r w:rsidRPr="00A02D54">
        <w:rPr>
          <w:rFonts w:cstheme="minorHAnsi"/>
          <w:sz w:val="28"/>
          <w:szCs w:val="28"/>
        </w:rPr>
        <w:t xml:space="preserve">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географических объектов, процессов и явлений, изучаемых различными ветвями географической науки;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методов исследования, применяемых в географии;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вкладе великих путешественников в изучение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сравнивать маршруты их путешествий;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направления, расстояния по плану местности и по географическим картам, географические координаты по географическим картам;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"план местности" и "географическая карта", "параллель" и "меридиан";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влияния Солнца на мир живой и неживой природы;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причины смены дня и ночи и времен года;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внутреннее строение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"земная кора"; "ядро", "мантия"; "минерал" и "горная порода";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"материковая" и "океаническая" земная кора;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минералы и горные породы, материковую и океаническую земную кору;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обозначать на контурной карте материки и океаны, крупные формы рельефа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горы и равнины;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формы рельефа суши по высоте и по внешнему облику;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землетрясений и вулканических извержений;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"эпицентр землетрясения" и "очаг землетрясения" для решения познавательных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острова по происхождению;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опасных природных явлений в литосфере и средств их предупреждения;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литосфере в результате деятельности человека на примере своей местности, России и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действия внешних процессов рельефообразования и наличия полезных ископаемых в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8.4. Предметные результаты освоения программы по географии. К концу 6 класса </w:t>
      </w:r>
      <w:proofErr w:type="gramStart"/>
      <w:r w:rsidRPr="00A02D54">
        <w:rPr>
          <w:rFonts w:cstheme="minorHAnsi"/>
          <w:sz w:val="28"/>
          <w:szCs w:val="28"/>
        </w:rPr>
        <w:t>обучающийся</w:t>
      </w:r>
      <w:proofErr w:type="gramEnd"/>
      <w:r w:rsidRPr="00A02D54">
        <w:rPr>
          <w:rFonts w:cstheme="minorHAnsi"/>
          <w:sz w:val="28"/>
          <w:szCs w:val="28"/>
        </w:rPr>
        <w:t xml:space="preserve">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опасных природных явлений в геосферах и средств их предупреждения;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инструментарий (способы) получения географической информации на разных этапах географического изучения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вод отдельных частей Мирового океана;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"гидросфера", "круговорот воды", "цунами", "приливы и отливы"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классифицировать объекты гидросферы (моря, озера, реки, подземные воды, болота, ледники) по заданным признакам;</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питание и режим рек;</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реки по заданным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"грунтовые, межпластовые и артезианские воды" и применять их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причинно-следственные связи между питанием, режимом реки и климатом на территории речного бассейна;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районов распространения многолетней мерзлоты;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причины образования цунами, приливов и отливов;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состав, строение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свойства воздуха; климаты Земли; климатообразующие факторы;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атмосферных осадков;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"бризы" и "муссоны";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"погода" и "климат";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"атмосфера", "тропосфера", "стратосфера", "верхние слои атмосферы";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границы биосферы;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приспособления живых организмов к среде обитания в разных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растительный и животный мир разных территорий Земли;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взаимосвязи компонентов природы в природно-территориальном комплексе;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растительного и животного мира в различных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"почва", "плодородие почв", "природный комплекс", "природно-территориальный комплекс", "круговорот веще</w:t>
      </w:r>
      <w:proofErr w:type="gramStart"/>
      <w:r w:rsidRPr="00A02D54">
        <w:rPr>
          <w:rFonts w:cstheme="minorHAnsi"/>
          <w:sz w:val="28"/>
          <w:szCs w:val="28"/>
        </w:rPr>
        <w:t>ств в пр</w:t>
      </w:r>
      <w:proofErr w:type="gramEnd"/>
      <w:r w:rsidRPr="00A02D54">
        <w:rPr>
          <w:rFonts w:cstheme="minorHAnsi"/>
          <w:sz w:val="28"/>
          <w:szCs w:val="28"/>
        </w:rPr>
        <w:t>ироде"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плодородие почв в различных природных зонах;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152.8.5. Предметные результаты освоения программы по географии. К концу 7 класса </w:t>
      </w:r>
      <w:proofErr w:type="gramStart"/>
      <w:r w:rsidRPr="00A02D54">
        <w:rPr>
          <w:rFonts w:cstheme="minorHAnsi"/>
          <w:sz w:val="28"/>
          <w:szCs w:val="28"/>
        </w:rPr>
        <w:t>обучающийся</w:t>
      </w:r>
      <w:proofErr w:type="gramEnd"/>
      <w:r w:rsidRPr="00A02D54">
        <w:rPr>
          <w:rFonts w:cstheme="minorHAnsi"/>
          <w:sz w:val="28"/>
          <w:szCs w:val="28"/>
        </w:rPr>
        <w:t xml:space="preserve">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строении и свойствах (целостность, зональность, ритмичность) географической оболочки;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природные зоны по их существенным признакам на основе интеграции и интерпретации информации об особенностях их природы;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процессы и явления, происходящие в географической оболочке;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изменений в геосферах в результате деятельности человека;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закономерности изменения в пространстве рельефа, климата, внутренних вод и органического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называть особенности географических процессов на границах литосферных плит с учетом характера взаимодействия и типа земной коры;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устанавливать (используя географические карты) взаимосвязи между движением литосферных плит и размещением крупных форм рельефа;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воздушные массы Земли, типы климата по заданным показателям;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образование тропических муссонов, пассатов тропических широт, западных ветров;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климат территории по климатограмме;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влияние климатообразующих факторов на климатические особенности территории;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океанические течения;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 сравнивать численность населения крупных стран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плотность населения различных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понятие "плотность населения"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городские и сельские поселения;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крупнейших городов мира;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мировых и национальных религий;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языковую классификацию народов;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основные виды хозяйственной деятельности людей на различных территориях;</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определять страны по их существенным признакам;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природы, населения и хозяйства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населении материков и стран для решения различных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взаимодействия природы и общества в пределах отдельных территорий;</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проявления глобальных проблем человечества (</w:t>
      </w:r>
      <w:proofErr w:type="gramStart"/>
      <w:r w:rsidRPr="00A02D54">
        <w:rPr>
          <w:rFonts w:cstheme="minorHAnsi"/>
          <w:sz w:val="28"/>
          <w:szCs w:val="28"/>
        </w:rPr>
        <w:t>экологическая</w:t>
      </w:r>
      <w:proofErr w:type="gramEnd"/>
      <w:r w:rsidRPr="00A02D54">
        <w:rPr>
          <w:rFonts w:cstheme="minorHAnsi"/>
          <w:sz w:val="28"/>
          <w:szCs w:val="28"/>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8.6. Предметные результаты освоения программы по географии. К концу 8 класса </w:t>
      </w:r>
      <w:proofErr w:type="gramStart"/>
      <w:r w:rsidRPr="00A02D54">
        <w:rPr>
          <w:rFonts w:cstheme="minorHAnsi"/>
          <w:sz w:val="28"/>
          <w:szCs w:val="28"/>
        </w:rPr>
        <w:t>обучающийся</w:t>
      </w:r>
      <w:proofErr w:type="gramEnd"/>
      <w:r w:rsidRPr="00A02D54">
        <w:rPr>
          <w:rFonts w:cstheme="minorHAnsi"/>
          <w:sz w:val="28"/>
          <w:szCs w:val="28"/>
        </w:rPr>
        <w:t xml:space="preserve">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этапы истории формирования и изучения территории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в различных источниках информации факты, позволяющие определить вклад российских ученых и путешественников в освоение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географическое положение России с использованием информации из различных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федеральные округа, крупные географические районы и макрорегионы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субъектов Российской Федерации разных видов и показывать их на географической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регионов России на особенности природы,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степень благоприятности природных условий в пределах отдельных регионов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природных ресурсов;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типы природопользования;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особенности компонентов природы отдельных территорий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особенности компонентов природы отдельных территорий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w:t>
      </w:r>
      <w:proofErr w:type="gramStart"/>
      <w:r w:rsidRPr="00A02D54">
        <w:rPr>
          <w:rFonts w:cstheme="minorHAnsi"/>
          <w:sz w:val="28"/>
          <w:szCs w:val="28"/>
        </w:rPr>
        <w:t>ии и ее</w:t>
      </w:r>
      <w:proofErr w:type="gramEnd"/>
      <w:r w:rsidRPr="00A02D54">
        <w:rPr>
          <w:rFonts w:cstheme="minorHAnsi"/>
          <w:sz w:val="28"/>
          <w:szCs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иметь представление о географических процессах и явлениях, определяющих особенности природы страны, отдельных регионов и своей местности;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распространение по территории страны областей современного горообразования, землетрясений и вулканизма;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"плита", "щит", "</w:t>
      </w:r>
      <w:proofErr w:type="gramStart"/>
      <w:r w:rsidRPr="00A02D54">
        <w:rPr>
          <w:rFonts w:cstheme="minorHAnsi"/>
          <w:sz w:val="28"/>
          <w:szCs w:val="28"/>
        </w:rPr>
        <w:t>моренный</w:t>
      </w:r>
      <w:proofErr w:type="gramEnd"/>
      <w:r w:rsidRPr="00A02D54">
        <w:rPr>
          <w:rFonts w:cstheme="minorHAnsi"/>
          <w:sz w:val="28"/>
          <w:szCs w:val="28"/>
        </w:rPr>
        <w:t xml:space="preserve"> холм", "бараньи лбы", "бархан", "дюна"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описывать и прогнозировать погоду территории по карте погоды; использовать понятия "циклон", "антициклон", "атмосферный фронт" для объяснения особенностей погоды отдельных территорий с помощью карт погоды;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типов климата и почв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распознавать показатели, характеризующие состояние окружающей среды;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мер безопасности, в том числе для экономики семьи, в случае природных стихийных бедствий и техногенных катастроф;</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рационального и нерационального природопользования;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особо охраняемых природных территорий России и своего края, животных и растений, занесенных в Красную книгу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адаптации человека к разнообразным природным условиям на территории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показатели воспроизводства и качества населения России с мировыми показателями и показателями других стран;</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проводить классификацию населенных пунктов и регионов России по заданным основаниям;</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 xml:space="preserve">8.7. Предметные результаты освоения программы по географии. К концу 9 класса </w:t>
      </w:r>
      <w:proofErr w:type="gramStart"/>
      <w:r w:rsidRPr="00A02D54">
        <w:rPr>
          <w:rFonts w:cstheme="minorHAnsi"/>
          <w:sz w:val="28"/>
          <w:szCs w:val="28"/>
        </w:rPr>
        <w:t>обучающийся</w:t>
      </w:r>
      <w:proofErr w:type="gramEnd"/>
      <w:r w:rsidRPr="00A02D54">
        <w:rPr>
          <w:rFonts w:cstheme="minorHAnsi"/>
          <w:sz w:val="28"/>
          <w:szCs w:val="28"/>
        </w:rPr>
        <w:t xml:space="preserve"> научится: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территории опережающего развития, Арктическую зону и зону Севера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proofErr w:type="gramStart"/>
      <w:r w:rsidRPr="00A02D54">
        <w:rPr>
          <w:rFonts w:cstheme="minorHAnsi"/>
          <w:sz w:val="28"/>
          <w:szCs w:val="28"/>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roofErr w:type="gramEnd"/>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ВВП, ВРП и ИЧР как показатели уровня развития страны и ее регионов;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природно-ресурсный, человеческий и производственный капитал;</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различать виды транспорта и основные показатели их работы: грузооборот и пассажирооборот;</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использовать знания об особенностях компонентов природы Росс</w:t>
      </w:r>
      <w:proofErr w:type="gramStart"/>
      <w:r w:rsidRPr="00A02D54">
        <w:rPr>
          <w:rFonts w:cstheme="minorHAnsi"/>
          <w:sz w:val="28"/>
          <w:szCs w:val="28"/>
        </w:rPr>
        <w:t>ии и ее</w:t>
      </w:r>
      <w:proofErr w:type="gramEnd"/>
      <w:r w:rsidRPr="00A02D54">
        <w:rPr>
          <w:rFonts w:cstheme="minorHAnsi"/>
          <w:sz w:val="28"/>
          <w:szCs w:val="28"/>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объяснять географические различия населения и хозяйства территорий крупных регионов страны;</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сравнивать географическое положение, географические особенности природно-ресурсного потенциала, населения и хозяйства регионов России;</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приводить примеры объектов Всемирного наследия ЮНЕСКО и описывать их местоположение на географической карте;</w:t>
      </w:r>
    </w:p>
    <w:p w:rsidR="008A26A6" w:rsidRPr="00A02D54" w:rsidRDefault="008A26A6" w:rsidP="00A02D54">
      <w:pPr>
        <w:widowControl w:val="0"/>
        <w:autoSpaceDE w:val="0"/>
        <w:autoSpaceDN w:val="0"/>
        <w:adjustRightInd w:val="0"/>
        <w:spacing w:before="240" w:beforeAutospacing="0" w:afterAutospacing="0"/>
        <w:ind w:firstLine="540"/>
        <w:contextualSpacing/>
        <w:jc w:val="both"/>
        <w:rPr>
          <w:rFonts w:cstheme="minorHAnsi"/>
          <w:sz w:val="28"/>
          <w:szCs w:val="28"/>
        </w:rPr>
      </w:pPr>
      <w:r w:rsidRPr="00A02D54">
        <w:rPr>
          <w:rFonts w:cstheme="minorHAnsi"/>
          <w:sz w:val="28"/>
          <w:szCs w:val="28"/>
        </w:rPr>
        <w:t>характеризовать место и роль России в мировом хозяйстве.</w:t>
      </w:r>
    </w:p>
    <w:p w:rsidR="00067304" w:rsidRPr="00A02D54" w:rsidRDefault="00067304"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spacing w:before="100" w:after="100"/>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spacing w:before="100" w:after="100"/>
        <w:contextualSpacing/>
        <w:rPr>
          <w:rFonts w:eastAsia="Times New Roman" w:cstheme="minorHAnsi"/>
          <w:b/>
          <w:bCs/>
          <w:caps/>
          <w:sz w:val="28"/>
          <w:szCs w:val="28"/>
        </w:rPr>
        <w:sectPr w:rsidR="00610E0D" w:rsidRPr="00A02D54" w:rsidSect="00A02D54">
          <w:type w:val="continuous"/>
          <w:pgSz w:w="12240" w:h="15840"/>
          <w:pgMar w:top="1134" w:right="850" w:bottom="1134" w:left="1701" w:header="720" w:footer="720" w:gutter="0"/>
          <w:cols w:space="720"/>
          <w:noEndnote/>
          <w:docGrid w:linePitch="299"/>
        </w:sectPr>
      </w:pPr>
    </w:p>
    <w:p w:rsidR="00610E0D" w:rsidRPr="00A02D54" w:rsidRDefault="00610E0D" w:rsidP="00A02D54">
      <w:pPr>
        <w:spacing w:before="100" w:after="100"/>
        <w:contextualSpacing/>
        <w:rPr>
          <w:rFonts w:eastAsia="Times New Roman" w:cstheme="minorHAnsi"/>
          <w:b/>
          <w:bCs/>
          <w:caps/>
          <w:sz w:val="28"/>
          <w:szCs w:val="28"/>
        </w:rPr>
      </w:pPr>
      <w:r w:rsidRPr="00A02D54">
        <w:rPr>
          <w:rFonts w:eastAsia="Times New Roman" w:cstheme="minorHAnsi"/>
          <w:b/>
          <w:bCs/>
          <w:caps/>
          <w:sz w:val="28"/>
          <w:szCs w:val="28"/>
        </w:rPr>
        <w:t>ТЕМАТИЧЕСКОЕ ПЛАНИРОВАНИЕ  5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73"/>
        <w:gridCol w:w="4331"/>
        <w:gridCol w:w="771"/>
        <w:gridCol w:w="1689"/>
        <w:gridCol w:w="1755"/>
        <w:gridCol w:w="3455"/>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bookmarkStart w:id="0" w:name="_GoBack" w:colFirst="1" w:colLast="1"/>
            <w:r w:rsidRPr="00A02D54">
              <w:rPr>
                <w:rFonts w:eastAsia="Times New Roman" w:cstheme="minorHAnsi"/>
                <w:sz w:val="28"/>
                <w:szCs w:val="28"/>
              </w:rPr>
              <w:t xml:space="preserve">№ </w:t>
            </w:r>
            <w:proofErr w:type="gramStart"/>
            <w:r w:rsidRPr="00A02D54">
              <w:rPr>
                <w:rFonts w:eastAsia="Times New Roman" w:cstheme="minorHAnsi"/>
                <w:sz w:val="28"/>
                <w:szCs w:val="28"/>
              </w:rPr>
              <w:t>п</w:t>
            </w:r>
            <w:proofErr w:type="gramEnd"/>
            <w:r w:rsidRPr="00A02D54">
              <w:rPr>
                <w:rFonts w:eastAsia="Times New Roman" w:cstheme="minorHAnsi"/>
                <w:sz w:val="28"/>
                <w:szCs w:val="28"/>
              </w:rPr>
              <w:t>/п</w:t>
            </w:r>
          </w:p>
        </w:tc>
        <w:tc>
          <w:tcPr>
            <w:tcW w:w="4660" w:type="dxa"/>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4365" w:type="dxa"/>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4660" w:type="dxa"/>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1.Географическое изучение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Введение. География - наука о планете Земля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1"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географических открытий</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2"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2.Изображения земной поверхности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Планы местности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3"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Географические карты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4"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3.Земля - планета Солнечной системы</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Земля - планета Солнечной системы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5"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4220"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4.Оболочки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4.1</w:t>
            </w:r>
          </w:p>
        </w:tc>
        <w:tc>
          <w:tcPr>
            <w:tcW w:w="4660"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 каменная оболочка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6"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8263"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7"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8" w:history="1">
              <w:r w:rsidRPr="00A02D54">
                <w:rPr>
                  <w:rFonts w:eastAsia="Times New Roman" w:cstheme="minorHAnsi"/>
                  <w:color w:val="0000FF"/>
                  <w:sz w:val="28"/>
                  <w:szCs w:val="28"/>
                </w:rPr>
                <w:t>https://m.edsoo.ru/7f413b38</w:t>
              </w:r>
            </w:hyperlink>
            <w:r w:rsidRPr="00A02D54">
              <w:rPr>
                <w:rFonts w:eastAsia="Times New Roman" w:cstheme="minorHAnsi"/>
                <w:sz w:val="28"/>
                <w:szCs w:val="28"/>
              </w:rPr>
              <w:t>]]</w:t>
            </w:r>
          </w:p>
        </w:tc>
      </w:tr>
      <w:tr w:rsidR="00610E0D" w:rsidRPr="00A02D54" w:rsidTr="009777EC">
        <w:trPr>
          <w:tblCellSpacing w:w="15" w:type="dxa"/>
        </w:trPr>
        <w:tc>
          <w:tcPr>
            <w:tcW w:w="5255" w:type="dxa"/>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1711" w:type="dxa"/>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p>
        </w:tc>
      </w:tr>
    </w:tbl>
    <w:bookmarkEnd w:id="0"/>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6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90"/>
        <w:gridCol w:w="2898"/>
        <w:gridCol w:w="771"/>
        <w:gridCol w:w="1955"/>
        <w:gridCol w:w="2021"/>
        <w:gridCol w:w="4239"/>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xml:space="preserve">№ </w:t>
            </w:r>
            <w:proofErr w:type="gramStart"/>
            <w:r w:rsidRPr="00A02D54">
              <w:rPr>
                <w:rFonts w:eastAsia="Times New Roman" w:cstheme="minorHAnsi"/>
                <w:sz w:val="28"/>
                <w:szCs w:val="28"/>
              </w:rPr>
              <w:t>п</w:t>
            </w:r>
            <w:proofErr w:type="gramEnd"/>
            <w:r w:rsidRPr="00A02D54">
              <w:rPr>
                <w:rFonts w:eastAsia="Times New Roman" w:cstheme="minorHAnsi"/>
                <w:sz w:val="28"/>
                <w:szCs w:val="28"/>
              </w:rPr>
              <w:t>/п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1.Оболочки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Гидросфера — водная оболочка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9</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29"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 воздушная оболочка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0"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Биосфера — оболочка жизни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1"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25</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Заключение. Природно-территориальные комплексы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2"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3" w:history="1">
              <w:r w:rsidRPr="00A02D54">
                <w:rPr>
                  <w:rFonts w:eastAsia="Times New Roman" w:cstheme="minorHAnsi"/>
                  <w:color w:val="0000FF"/>
                  <w:sz w:val="28"/>
                  <w:szCs w:val="28"/>
                </w:rPr>
                <w:t>https://m.edsoo.ru/7f414f38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3.5</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9777EC" w:rsidRDefault="009777EC" w:rsidP="00A02D54">
      <w:pPr>
        <w:contextualSpacing/>
        <w:rPr>
          <w:rFonts w:eastAsia="Times New Roman" w:cstheme="minorHAnsi"/>
          <w:b/>
          <w:bCs/>
          <w:caps/>
          <w:sz w:val="28"/>
          <w:szCs w:val="28"/>
        </w:rPr>
      </w:pPr>
    </w:p>
    <w:p w:rsidR="009777EC" w:rsidRDefault="009777EC" w:rsidP="00A02D54">
      <w:pPr>
        <w:contextualSpacing/>
        <w:rPr>
          <w:rFonts w:eastAsia="Times New Roman" w:cstheme="minorHAnsi"/>
          <w:b/>
          <w:bCs/>
          <w:caps/>
          <w:sz w:val="28"/>
          <w:szCs w:val="28"/>
        </w:rPr>
      </w:pPr>
    </w:p>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7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4"/>
        <w:gridCol w:w="3001"/>
        <w:gridCol w:w="771"/>
        <w:gridCol w:w="1935"/>
        <w:gridCol w:w="2001"/>
        <w:gridCol w:w="4202"/>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xml:space="preserve">№ </w:t>
            </w:r>
            <w:proofErr w:type="gramStart"/>
            <w:r w:rsidRPr="00A02D54">
              <w:rPr>
                <w:rFonts w:eastAsia="Times New Roman" w:cstheme="minorHAnsi"/>
                <w:sz w:val="28"/>
                <w:szCs w:val="28"/>
              </w:rPr>
              <w:t>п</w:t>
            </w:r>
            <w:proofErr w:type="gramEnd"/>
            <w:r w:rsidRPr="00A02D54">
              <w:rPr>
                <w:rFonts w:eastAsia="Times New Roman" w:cstheme="minorHAnsi"/>
                <w:sz w:val="28"/>
                <w:szCs w:val="28"/>
              </w:rPr>
              <w:t>/п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1.Главные закономерности природы Земли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Географическая оболочка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4"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Литосфера и рельеф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5"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Атмосфера и климаты Земли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6"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Мировой океан — основная часть гидросферы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7"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20</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2.Человечество на Земле</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8"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Страны и народы мира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39"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3.Материки и страны</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Южные материки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0"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Северные материки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1"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Взаимодействие природы и общества</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2"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36</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3" w:history="1">
              <w:r w:rsidRPr="00A02D54">
                <w:rPr>
                  <w:rFonts w:eastAsia="Times New Roman" w:cstheme="minorHAnsi"/>
                  <w:color w:val="0000FF"/>
                  <w:sz w:val="28"/>
                  <w:szCs w:val="28"/>
                </w:rPr>
                <w:t>https://m.edsoo.ru/7f416c48</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8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08"/>
        <w:gridCol w:w="3804"/>
        <w:gridCol w:w="771"/>
        <w:gridCol w:w="1786"/>
        <w:gridCol w:w="1852"/>
        <w:gridCol w:w="3753"/>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xml:space="preserve">№ </w:t>
            </w:r>
            <w:proofErr w:type="gramStart"/>
            <w:r w:rsidRPr="00A02D54">
              <w:rPr>
                <w:rFonts w:eastAsia="Times New Roman" w:cstheme="minorHAnsi"/>
                <w:sz w:val="28"/>
                <w:szCs w:val="28"/>
              </w:rPr>
              <w:t>п</w:t>
            </w:r>
            <w:proofErr w:type="gramEnd"/>
            <w:r w:rsidRPr="00A02D54">
              <w:rPr>
                <w:rFonts w:eastAsia="Times New Roman" w:cstheme="minorHAnsi"/>
                <w:sz w:val="28"/>
                <w:szCs w:val="28"/>
              </w:rPr>
              <w:t>/п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0" w:type="auto"/>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1.Географическое пространство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История формирования и освоения территории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Географическое положение и границы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5"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Время на территории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6"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Административно территориальное устройство России. Районирование территории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7"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2.Природа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Природные условия и ресурсы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8"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Геологическое строение, рельеф и полезные ископаемые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49"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Климат и климатические условия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0"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Моря России. Внутренние воды и водные ресурсы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1"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Природнохозяйственные зоны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2"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40</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3.Население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Численность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3"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Территориальные особенности размещения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4"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Народы и религии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5"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Половой и возрастной состав населения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6"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3.5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Человеческий капитал</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7"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11</w:t>
            </w:r>
          </w:p>
        </w:tc>
        <w:tc>
          <w:tcPr>
            <w:tcW w:w="0" w:type="auto"/>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8" w:history="1">
              <w:r w:rsidRPr="00A02D54">
                <w:rPr>
                  <w:rFonts w:eastAsia="Times New Roman" w:cstheme="minorHAnsi"/>
                  <w:color w:val="0000FF"/>
                  <w:sz w:val="28"/>
                  <w:szCs w:val="28"/>
                </w:rPr>
                <w:t>https://m.edsoo.ru/7f418d72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10.5</w:t>
            </w:r>
          </w:p>
        </w:tc>
        <w:tc>
          <w:tcPr>
            <w:tcW w:w="0" w:type="auto"/>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b/>
          <w:bCs/>
          <w:caps/>
          <w:sz w:val="28"/>
          <w:szCs w:val="28"/>
        </w:rPr>
      </w:pPr>
      <w:r w:rsidRPr="00A02D54">
        <w:rPr>
          <w:rFonts w:eastAsia="Times New Roman" w:cstheme="minorHAnsi"/>
          <w:b/>
          <w:bCs/>
          <w:caps/>
          <w:sz w:val="28"/>
          <w:szCs w:val="28"/>
        </w:rPr>
        <w:t>9 КЛАСС</w:t>
      </w:r>
    </w:p>
    <w:tbl>
      <w:tblPr>
        <w:tblW w:w="12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431"/>
        <w:gridCol w:w="4131"/>
        <w:gridCol w:w="695"/>
        <w:gridCol w:w="1511"/>
        <w:gridCol w:w="1570"/>
        <w:gridCol w:w="5061"/>
      </w:tblGrid>
      <w:tr w:rsidR="00610E0D" w:rsidRPr="00A02D54" w:rsidTr="009777EC">
        <w:trPr>
          <w:tblHeader/>
          <w:tblCellSpacing w:w="15" w:type="dxa"/>
        </w:trPr>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 xml:space="preserve">№ </w:t>
            </w:r>
            <w:proofErr w:type="gramStart"/>
            <w:r w:rsidRPr="00A02D54">
              <w:rPr>
                <w:rFonts w:eastAsia="Times New Roman" w:cstheme="minorHAnsi"/>
                <w:sz w:val="28"/>
                <w:szCs w:val="28"/>
              </w:rPr>
              <w:t>п</w:t>
            </w:r>
            <w:proofErr w:type="gramEnd"/>
            <w:r w:rsidRPr="00A02D54">
              <w:rPr>
                <w:rFonts w:eastAsia="Times New Roman" w:cstheme="minorHAnsi"/>
                <w:sz w:val="28"/>
                <w:szCs w:val="28"/>
              </w:rPr>
              <w:t>/п</w:t>
            </w:r>
          </w:p>
        </w:tc>
        <w:tc>
          <w:tcPr>
            <w:tcW w:w="0" w:type="auto"/>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Наименование разделов и тем программы</w:t>
            </w:r>
          </w:p>
        </w:tc>
        <w:tc>
          <w:tcPr>
            <w:tcW w:w="0" w:type="auto"/>
            <w:gridSpan w:val="3"/>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Количество часов</w:t>
            </w:r>
          </w:p>
        </w:tc>
        <w:tc>
          <w:tcPr>
            <w:tcW w:w="4444" w:type="dxa"/>
            <w:vMerge w:val="restart"/>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Электронные (цифровые) образовательные ресурсы</w:t>
            </w:r>
          </w:p>
        </w:tc>
      </w:tr>
      <w:tr w:rsidR="00610E0D" w:rsidRPr="00A02D54" w:rsidTr="009777EC">
        <w:trPr>
          <w:tblHeader/>
          <w:tblCellSpacing w:w="15" w:type="dxa"/>
        </w:trPr>
        <w:tc>
          <w:tcPr>
            <w:tcW w:w="0" w:type="auto"/>
            <w:vMerge/>
            <w:hideMark/>
          </w:tcPr>
          <w:p w:rsidR="00610E0D" w:rsidRPr="00A02D54" w:rsidRDefault="00610E0D" w:rsidP="00A02D54">
            <w:pPr>
              <w:contextualSpacing/>
              <w:rPr>
                <w:rFonts w:eastAsia="Times New Roman" w:cstheme="minorHAnsi"/>
                <w:sz w:val="28"/>
                <w:szCs w:val="28"/>
              </w:rPr>
            </w:pPr>
          </w:p>
        </w:tc>
        <w:tc>
          <w:tcPr>
            <w:tcW w:w="0" w:type="auto"/>
            <w:vMerge/>
            <w:hideMark/>
          </w:tcPr>
          <w:p w:rsidR="00610E0D" w:rsidRPr="00A02D54" w:rsidRDefault="00610E0D" w:rsidP="00A02D54">
            <w:pPr>
              <w:contextualSpacing/>
              <w:rPr>
                <w:rFonts w:eastAsia="Times New Roman" w:cstheme="minorHAnsi"/>
                <w:sz w:val="28"/>
                <w:szCs w:val="28"/>
              </w:rPr>
            </w:pP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Всего</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Контрольные работы</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Практические работы</w:t>
            </w:r>
          </w:p>
        </w:tc>
        <w:tc>
          <w:tcPr>
            <w:tcW w:w="4444" w:type="dxa"/>
            <w:vMerge/>
            <w:vAlign w:val="center"/>
            <w:hideMark/>
          </w:tcPr>
          <w:p w:rsidR="00610E0D" w:rsidRPr="00A02D54" w:rsidRDefault="00610E0D" w:rsidP="00A02D54">
            <w:pPr>
              <w:contextualSpacing/>
              <w:rPr>
                <w:rFonts w:eastAsia="Times New Roman" w:cstheme="minorHAnsi"/>
                <w:sz w:val="28"/>
                <w:szCs w:val="28"/>
              </w:rPr>
            </w:pPr>
          </w:p>
        </w:tc>
      </w:tr>
      <w:tr w:rsidR="00610E0D" w:rsidRPr="00A02D54" w:rsidTr="009777EC">
        <w:trPr>
          <w:tblCellSpacing w:w="15" w:type="dxa"/>
        </w:trPr>
        <w:tc>
          <w:tcPr>
            <w:tcW w:w="12693"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1.Хозяйство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1.1</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Общая характеристика хозяйства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59"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1.2</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Топливно-энергетический комплекс (ТЭК)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0"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Металлургический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1"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1.4</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Машиностроительный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2"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1.5</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Химико-лесной комплекс</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3"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1.6</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Агропромышленный комплекс (АПК)</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4"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1.7</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Инфраструктурный комплекс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5</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5"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1.8</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 </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0.5</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6"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28</w:t>
            </w:r>
          </w:p>
        </w:tc>
        <w:tc>
          <w:tcPr>
            <w:tcW w:w="7498"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12693" w:type="dxa"/>
            <w:gridSpan w:val="6"/>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b/>
                <w:bCs/>
                <w:sz w:val="28"/>
                <w:szCs w:val="28"/>
              </w:rPr>
              <w:t>Раздел 2.Регионы России</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2.1</w:t>
            </w:r>
          </w:p>
        </w:tc>
        <w:tc>
          <w:tcPr>
            <w:tcW w:w="0" w:type="auto"/>
            <w:hideMark/>
          </w:tcPr>
          <w:p w:rsidR="00610E0D" w:rsidRPr="00A02D54" w:rsidRDefault="00610E0D" w:rsidP="00A02D54">
            <w:pPr>
              <w:spacing w:before="100" w:after="100"/>
              <w:contextualSpacing/>
              <w:rPr>
                <w:rFonts w:eastAsia="Times New Roman" w:cstheme="minorHAnsi"/>
                <w:sz w:val="28"/>
                <w:szCs w:val="28"/>
              </w:rPr>
            </w:pPr>
            <w:proofErr w:type="gramStart"/>
            <w:r w:rsidRPr="00A02D54">
              <w:rPr>
                <w:rFonts w:eastAsia="Times New Roman" w:cstheme="minorHAnsi"/>
                <w:sz w:val="28"/>
                <w:szCs w:val="28"/>
              </w:rPr>
              <w:t>Западный</w:t>
            </w:r>
            <w:proofErr w:type="gramEnd"/>
            <w:r w:rsidRPr="00A02D54">
              <w:rPr>
                <w:rFonts w:eastAsia="Times New Roman" w:cstheme="minorHAnsi"/>
                <w:sz w:val="28"/>
                <w:szCs w:val="28"/>
              </w:rPr>
              <w:t xml:space="preserve"> макрорегион (Европейская часть)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7"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2.2</w:t>
            </w:r>
          </w:p>
        </w:tc>
        <w:tc>
          <w:tcPr>
            <w:tcW w:w="0" w:type="auto"/>
            <w:hideMark/>
          </w:tcPr>
          <w:p w:rsidR="00610E0D" w:rsidRPr="00A02D54" w:rsidRDefault="00610E0D" w:rsidP="00A02D54">
            <w:pPr>
              <w:spacing w:before="100" w:after="100"/>
              <w:contextualSpacing/>
              <w:rPr>
                <w:rFonts w:eastAsia="Times New Roman" w:cstheme="minorHAnsi"/>
                <w:sz w:val="28"/>
                <w:szCs w:val="28"/>
              </w:rPr>
            </w:pPr>
            <w:proofErr w:type="gramStart"/>
            <w:r w:rsidRPr="00A02D54">
              <w:rPr>
                <w:rFonts w:eastAsia="Times New Roman" w:cstheme="minorHAnsi"/>
                <w:sz w:val="28"/>
                <w:szCs w:val="28"/>
              </w:rPr>
              <w:t>Восточный</w:t>
            </w:r>
            <w:proofErr w:type="gramEnd"/>
            <w:r w:rsidRPr="00A02D54">
              <w:rPr>
                <w:rFonts w:eastAsia="Times New Roman" w:cstheme="minorHAnsi"/>
                <w:sz w:val="28"/>
                <w:szCs w:val="28"/>
              </w:rPr>
              <w:t xml:space="preserve"> макрорегион (Азиатская часть) России</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10</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1</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8"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hideMark/>
          </w:tcPr>
          <w:p w:rsidR="00610E0D" w:rsidRPr="00A02D54" w:rsidRDefault="00610E0D" w:rsidP="00A02D54">
            <w:pPr>
              <w:contextualSpacing/>
              <w:rPr>
                <w:rFonts w:eastAsia="Times New Roman" w:cstheme="minorHAnsi"/>
                <w:sz w:val="28"/>
                <w:szCs w:val="28"/>
              </w:rPr>
            </w:pPr>
            <w:r w:rsidRPr="00A02D54">
              <w:rPr>
                <w:rFonts w:eastAsia="Times New Roman" w:cstheme="minorHAnsi"/>
                <w:sz w:val="28"/>
                <w:szCs w:val="28"/>
              </w:rPr>
              <w:t>2.3</w:t>
            </w:r>
          </w:p>
        </w:tc>
        <w:tc>
          <w:tcPr>
            <w:tcW w:w="0" w:type="auto"/>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Обобщение знаний</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69"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Итого по разделу</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30</w:t>
            </w:r>
          </w:p>
        </w:tc>
        <w:tc>
          <w:tcPr>
            <w:tcW w:w="7498" w:type="dxa"/>
            <w:gridSpan w:val="3"/>
            <w:hideMark/>
          </w:tcPr>
          <w:p w:rsidR="00610E0D" w:rsidRPr="00A02D54" w:rsidRDefault="00610E0D" w:rsidP="00A02D54">
            <w:pPr>
              <w:contextualSpacing/>
              <w:jc w:val="center"/>
              <w:rPr>
                <w:rFonts w:eastAsia="Times New Roman" w:cstheme="minorHAnsi"/>
                <w:sz w:val="28"/>
                <w:szCs w:val="28"/>
              </w:rPr>
            </w:pP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Россия в современном мире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2</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ind w:right="2224"/>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0"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Резервное время</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введите значение</w:t>
            </w:r>
          </w:p>
        </w:tc>
        <w:tc>
          <w:tcPr>
            <w:tcW w:w="4444" w:type="dxa"/>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 xml:space="preserve">[[Библиотека ЦОК </w:t>
            </w:r>
            <w:hyperlink r:id="rId71" w:history="1">
              <w:r w:rsidRPr="00A02D54">
                <w:rPr>
                  <w:rFonts w:eastAsia="Times New Roman" w:cstheme="minorHAnsi"/>
                  <w:color w:val="0000FF"/>
                  <w:sz w:val="28"/>
                  <w:szCs w:val="28"/>
                </w:rPr>
                <w:t>https://m.edsoo.ru/7f41b112</w:t>
              </w:r>
            </w:hyperlink>
            <w:r w:rsidRPr="00A02D54">
              <w:rPr>
                <w:rFonts w:eastAsia="Times New Roman" w:cstheme="minorHAnsi"/>
                <w:sz w:val="28"/>
                <w:szCs w:val="28"/>
              </w:rPr>
              <w:t>]]</w:t>
            </w:r>
          </w:p>
        </w:tc>
      </w:tr>
      <w:tr w:rsidR="00610E0D" w:rsidRPr="00A02D54" w:rsidTr="009777EC">
        <w:trPr>
          <w:tblCellSpacing w:w="15" w:type="dxa"/>
        </w:trPr>
        <w:tc>
          <w:tcPr>
            <w:tcW w:w="0" w:type="auto"/>
            <w:gridSpan w:val="2"/>
            <w:hideMark/>
          </w:tcPr>
          <w:p w:rsidR="00610E0D" w:rsidRPr="00A02D54" w:rsidRDefault="00610E0D" w:rsidP="00A02D54">
            <w:pPr>
              <w:spacing w:before="100" w:after="100"/>
              <w:contextualSpacing/>
              <w:rPr>
                <w:rFonts w:eastAsia="Times New Roman" w:cstheme="minorHAnsi"/>
                <w:sz w:val="28"/>
                <w:szCs w:val="28"/>
              </w:rPr>
            </w:pPr>
            <w:r w:rsidRPr="00A02D54">
              <w:rPr>
                <w:rFonts w:eastAsia="Times New Roman" w:cstheme="minorHAnsi"/>
                <w:sz w:val="28"/>
                <w:szCs w:val="28"/>
              </w:rPr>
              <w:t>ОБЩЕЕ КОЛИЧЕСТВО ЧАСОВ ПО ПРОГРАММЕ</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68</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4</w:t>
            </w:r>
          </w:p>
        </w:tc>
        <w:tc>
          <w:tcPr>
            <w:tcW w:w="0" w:type="auto"/>
            <w:hideMark/>
          </w:tcPr>
          <w:p w:rsidR="00610E0D" w:rsidRPr="00A02D54" w:rsidRDefault="00610E0D" w:rsidP="00A02D54">
            <w:pPr>
              <w:contextualSpacing/>
              <w:jc w:val="center"/>
              <w:rPr>
                <w:rFonts w:eastAsia="Times New Roman" w:cstheme="minorHAnsi"/>
                <w:sz w:val="28"/>
                <w:szCs w:val="28"/>
              </w:rPr>
            </w:pPr>
            <w:r w:rsidRPr="00A02D54">
              <w:rPr>
                <w:rFonts w:eastAsia="Times New Roman" w:cstheme="minorHAnsi"/>
                <w:sz w:val="28"/>
                <w:szCs w:val="28"/>
              </w:rPr>
              <w:t>7</w:t>
            </w:r>
          </w:p>
        </w:tc>
        <w:tc>
          <w:tcPr>
            <w:tcW w:w="4444" w:type="dxa"/>
            <w:hideMark/>
          </w:tcPr>
          <w:p w:rsidR="00610E0D" w:rsidRPr="00A02D54" w:rsidRDefault="00610E0D" w:rsidP="00A02D54">
            <w:pPr>
              <w:contextualSpacing/>
              <w:jc w:val="center"/>
              <w:rPr>
                <w:rFonts w:eastAsia="Times New Roman" w:cstheme="minorHAnsi"/>
                <w:sz w:val="28"/>
                <w:szCs w:val="28"/>
              </w:rPr>
            </w:pPr>
          </w:p>
        </w:tc>
      </w:tr>
    </w:tbl>
    <w:p w:rsidR="00610E0D" w:rsidRPr="00A02D54" w:rsidRDefault="00610E0D" w:rsidP="00A02D54">
      <w:pPr>
        <w:contextualSpacing/>
        <w:rPr>
          <w:rFonts w:eastAsia="Times New Roman"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p w:rsidR="00610E0D" w:rsidRPr="00A02D54" w:rsidRDefault="00610E0D" w:rsidP="00A02D54">
      <w:pPr>
        <w:contextualSpacing/>
        <w:rPr>
          <w:rFonts w:cstheme="minorHAnsi"/>
          <w:sz w:val="28"/>
          <w:szCs w:val="28"/>
        </w:rPr>
      </w:pPr>
    </w:p>
    <w:sectPr w:rsidR="00610E0D" w:rsidRPr="00A02D54" w:rsidSect="00A02D54">
      <w:type w:val="continuous"/>
      <w:pgSz w:w="15840" w:h="12240" w:orient="landscape"/>
      <w:pgMar w:top="1134" w:right="850" w:bottom="1134" w:left="1701"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583" w:rsidRDefault="005E5583" w:rsidP="00707BFC">
      <w:r>
        <w:separator/>
      </w:r>
    </w:p>
  </w:endnote>
  <w:endnote w:type="continuationSeparator" w:id="0">
    <w:p w:rsidR="005E5583" w:rsidRDefault="005E5583" w:rsidP="00707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583" w:rsidRDefault="005E5583" w:rsidP="00707BFC">
      <w:r>
        <w:separator/>
      </w:r>
    </w:p>
  </w:footnote>
  <w:footnote w:type="continuationSeparator" w:id="0">
    <w:p w:rsidR="005E5583" w:rsidRDefault="005E5583" w:rsidP="00707BFC">
      <w:r>
        <w:continuationSeparator/>
      </w:r>
    </w:p>
  </w:footnote>
  <w:footnote w:id="1">
    <w:p w:rsidR="00716329" w:rsidRPr="009C2B91" w:rsidRDefault="009D294B" w:rsidP="00716329">
      <w:pPr>
        <w:pStyle w:val="a4"/>
        <w:spacing w:before="100" w:after="100" w:line="276" w:lineRule="auto"/>
        <w:contextualSpacing/>
        <w:jc w:val="both"/>
        <w:rPr>
          <w:rFonts w:cstheme="minorHAnsi"/>
          <w:sz w:val="20"/>
          <w:szCs w:val="20"/>
          <w:u w:val="single"/>
        </w:rPr>
      </w:pPr>
      <w:r w:rsidRPr="009C2B91">
        <w:rPr>
          <w:rStyle w:val="a9"/>
          <w:sz w:val="20"/>
          <w:szCs w:val="20"/>
        </w:rPr>
        <w:footnoteRef/>
      </w:r>
      <w:proofErr w:type="gramStart"/>
      <w:r w:rsidR="00716329" w:rsidRPr="009C2B91">
        <w:rPr>
          <w:rFonts w:ascii="Tahoma" w:hAnsi="Tahoma" w:cs="Tahoma"/>
          <w:sz w:val="20"/>
          <w:szCs w:val="20"/>
        </w:rPr>
        <w:t>Приказ Минпросвещения России от 31.05.2021 N 287 (ред. от 08.11.2022)"Об утверждении федерального государственного образовательного стандарта основного общего образования" (Зарегистрировано в Минюсте России 05.07.2021 N 64101</w:t>
      </w:r>
      <w:proofErr w:type="gramEnd"/>
    </w:p>
    <w:p w:rsidR="009D294B" w:rsidRPr="00A413AE" w:rsidRDefault="009D294B" w:rsidP="00707BFC">
      <w:pPr>
        <w:pStyle w:val="a7"/>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6AA466B3"/>
    <w:multiLevelType w:val="hybridMultilevel"/>
    <w:tmpl w:val="15CA357E"/>
    <w:lvl w:ilvl="0" w:tplc="23E694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footnotePr>
    <w:footnote w:id="-1"/>
    <w:footnote w:id="0"/>
  </w:footnotePr>
  <w:endnotePr>
    <w:endnote w:id="-1"/>
    <w:endnote w:id="0"/>
  </w:endnotePr>
  <w:compat/>
  <w:rsids>
    <w:rsidRoot w:val="008A26A6"/>
    <w:rsid w:val="0003092B"/>
    <w:rsid w:val="00067304"/>
    <w:rsid w:val="001A3774"/>
    <w:rsid w:val="001E4AF2"/>
    <w:rsid w:val="0021064A"/>
    <w:rsid w:val="00245D07"/>
    <w:rsid w:val="0027195A"/>
    <w:rsid w:val="002F7F2D"/>
    <w:rsid w:val="00590D56"/>
    <w:rsid w:val="005960CD"/>
    <w:rsid w:val="005E5583"/>
    <w:rsid w:val="00610E0D"/>
    <w:rsid w:val="00683A61"/>
    <w:rsid w:val="0069447B"/>
    <w:rsid w:val="006B112A"/>
    <w:rsid w:val="006C6000"/>
    <w:rsid w:val="006E37CB"/>
    <w:rsid w:val="00707BFC"/>
    <w:rsid w:val="00716329"/>
    <w:rsid w:val="0077062D"/>
    <w:rsid w:val="00812375"/>
    <w:rsid w:val="008A26A6"/>
    <w:rsid w:val="008A4092"/>
    <w:rsid w:val="008B3DBC"/>
    <w:rsid w:val="008E089E"/>
    <w:rsid w:val="008E69CD"/>
    <w:rsid w:val="00915DB1"/>
    <w:rsid w:val="00960138"/>
    <w:rsid w:val="009777EC"/>
    <w:rsid w:val="009A334F"/>
    <w:rsid w:val="009C2B91"/>
    <w:rsid w:val="009D294B"/>
    <w:rsid w:val="00A02D54"/>
    <w:rsid w:val="00A91FB3"/>
    <w:rsid w:val="00CF6705"/>
    <w:rsid w:val="00F41B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6A6"/>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707BFC"/>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707BFC"/>
    <w:rPr>
      <w:rFonts w:ascii="Calibri" w:eastAsia="Calibri" w:hAnsi="Calibri" w:cs="Times New Roman"/>
      <w:sz w:val="20"/>
      <w:szCs w:val="20"/>
    </w:rPr>
  </w:style>
  <w:style w:type="character" w:styleId="a9">
    <w:name w:val="footnote reference"/>
    <w:uiPriority w:val="99"/>
    <w:unhideWhenUsed/>
    <w:rsid w:val="00707BFC"/>
    <w:rPr>
      <w:vertAlign w:val="superscript"/>
    </w:rPr>
  </w:style>
  <w:style w:type="paragraph" w:styleId="aa">
    <w:name w:val="header"/>
    <w:basedOn w:val="a"/>
    <w:link w:val="ab"/>
    <w:uiPriority w:val="99"/>
    <w:unhideWhenUsed/>
    <w:rsid w:val="00610E0D"/>
    <w:pPr>
      <w:tabs>
        <w:tab w:val="center" w:pos="4677"/>
        <w:tab w:val="right" w:pos="9355"/>
      </w:tabs>
    </w:pPr>
  </w:style>
  <w:style w:type="character" w:customStyle="1" w:styleId="ab">
    <w:name w:val="Верхний колонтитул Знак"/>
    <w:basedOn w:val="a0"/>
    <w:link w:val="aa"/>
    <w:uiPriority w:val="99"/>
    <w:rsid w:val="00610E0D"/>
  </w:style>
  <w:style w:type="paragraph" w:styleId="ac">
    <w:name w:val="footer"/>
    <w:basedOn w:val="a"/>
    <w:link w:val="ad"/>
    <w:uiPriority w:val="99"/>
    <w:unhideWhenUsed/>
    <w:rsid w:val="00610E0D"/>
    <w:pPr>
      <w:tabs>
        <w:tab w:val="center" w:pos="4677"/>
        <w:tab w:val="right" w:pos="9355"/>
      </w:tabs>
    </w:pPr>
  </w:style>
  <w:style w:type="character" w:customStyle="1" w:styleId="ad">
    <w:name w:val="Нижний колонтитул Знак"/>
    <w:basedOn w:val="a0"/>
    <w:link w:val="ac"/>
    <w:uiPriority w:val="99"/>
    <w:rsid w:val="00610E0D"/>
  </w:style>
  <w:style w:type="character" w:customStyle="1" w:styleId="21">
    <w:name w:val="Основной текст (2)_"/>
    <w:basedOn w:val="a0"/>
    <w:link w:val="22"/>
    <w:rsid w:val="00A91FB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91FB3"/>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377162&amp;date=02.08.2023&amp;dst=100028&amp;field=134%20" TargetMode="External"/><Relationship Id="rId18" Type="http://schemas.openxmlformats.org/officeDocument/2006/relationships/hyperlink" Target="https://login.consultant.ru/link/?req=doc&amp;base=LAW&amp;n=428211&amp;date=02.08.2023&amp;dst=100009&amp;field=134%20" TargetMode="External"/><Relationship Id="rId26" Type="http://schemas.openxmlformats.org/officeDocument/2006/relationships/hyperlink" Target="https://m.edsoo.ru/7f413b38" TargetMode="External"/><Relationship Id="rId39" Type="http://schemas.openxmlformats.org/officeDocument/2006/relationships/hyperlink" Target="https://m.edsoo.ru/7f416c48" TargetMode="External"/><Relationship Id="rId21" Type="http://schemas.openxmlformats.org/officeDocument/2006/relationships/hyperlink" Target="https://m.edsoo.ru/7f413b38" TargetMode="External"/><Relationship Id="rId34" Type="http://schemas.openxmlformats.org/officeDocument/2006/relationships/hyperlink" Target="https://m.edsoo.ru/7f416c48" TargetMode="External"/><Relationship Id="rId42" Type="http://schemas.openxmlformats.org/officeDocument/2006/relationships/hyperlink" Target="https://m.edsoo.ru/7f416c48" TargetMode="External"/><Relationship Id="rId47" Type="http://schemas.openxmlformats.org/officeDocument/2006/relationships/hyperlink" Target="https://m.edsoo.ru/7f418d72" TargetMode="External"/><Relationship Id="rId50" Type="http://schemas.openxmlformats.org/officeDocument/2006/relationships/hyperlink" Target="https://m.edsoo.ru/7f418d72" TargetMode="External"/><Relationship Id="rId55" Type="http://schemas.openxmlformats.org/officeDocument/2006/relationships/hyperlink" Target="https://m.edsoo.ru/7f418d72" TargetMode="External"/><Relationship Id="rId63" Type="http://schemas.openxmlformats.org/officeDocument/2006/relationships/hyperlink" Target="https://m.edsoo.ru/7f41b112" TargetMode="External"/><Relationship Id="rId68" Type="http://schemas.openxmlformats.org/officeDocument/2006/relationships/hyperlink" Target="https://m.edsoo.ru/7f41b112" TargetMode="External"/><Relationship Id="rId7" Type="http://schemas.openxmlformats.org/officeDocument/2006/relationships/hyperlink" Target="https://login.consultant.ru/link/?req=doc&amp;base=LAW&amp;n=428211&amp;date=02.08.2023&amp;dst=100009&amp;field=134%20" TargetMode="External"/><Relationship Id="rId71" Type="http://schemas.openxmlformats.org/officeDocument/2006/relationships/hyperlink" Target="https://m.edsoo.ru/7f41b112" TargetMode="External"/><Relationship Id="rId2" Type="http://schemas.openxmlformats.org/officeDocument/2006/relationships/styles" Target="styles.xml"/><Relationship Id="rId16" Type="http://schemas.openxmlformats.org/officeDocument/2006/relationships/hyperlink" Target="https://login.consultant.ru/link/?req=doc&amp;base=LAW&amp;n=426435&amp;date=02.08.2023&amp;dst=100012&amp;field=134%20" TargetMode="External"/><Relationship Id="rId29" Type="http://schemas.openxmlformats.org/officeDocument/2006/relationships/hyperlink" Target="https://m.edsoo.ru/7f414f38" TargetMode="External"/><Relationship Id="rId11" Type="http://schemas.openxmlformats.org/officeDocument/2006/relationships/hyperlink" Target="https://login.consultant.ru/link/?req=doc&amp;base=LAW&amp;n=193931&amp;date=02.08.2023&amp;dst=106141&amp;field=134%20" TargetMode="External"/><Relationship Id="rId24" Type="http://schemas.openxmlformats.org/officeDocument/2006/relationships/hyperlink" Target="https://m.edsoo.ru/7f413b38" TargetMode="External"/><Relationship Id="rId32" Type="http://schemas.openxmlformats.org/officeDocument/2006/relationships/hyperlink" Target="https://m.edsoo.ru/7f414f38" TargetMode="External"/><Relationship Id="rId37" Type="http://schemas.openxmlformats.org/officeDocument/2006/relationships/hyperlink" Target="https://m.edsoo.ru/7f416c48" TargetMode="External"/><Relationship Id="rId40" Type="http://schemas.openxmlformats.org/officeDocument/2006/relationships/hyperlink" Target="https://m.edsoo.ru/7f416c48" TargetMode="External"/><Relationship Id="rId45" Type="http://schemas.openxmlformats.org/officeDocument/2006/relationships/hyperlink" Target="https://m.edsoo.ru/7f418d72" TargetMode="External"/><Relationship Id="rId53" Type="http://schemas.openxmlformats.org/officeDocument/2006/relationships/hyperlink" Target="https://m.edsoo.ru/7f418d72" TargetMode="External"/><Relationship Id="rId58" Type="http://schemas.openxmlformats.org/officeDocument/2006/relationships/hyperlink" Target="https://m.edsoo.ru/7f418d72" TargetMode="External"/><Relationship Id="rId66" Type="http://schemas.openxmlformats.org/officeDocument/2006/relationships/hyperlink" Target="https://m.edsoo.ru/7f41b112" TargetMode="External"/><Relationship Id="rId5" Type="http://schemas.openxmlformats.org/officeDocument/2006/relationships/footnotes" Target="footnotes.xml"/><Relationship Id="rId15" Type="http://schemas.openxmlformats.org/officeDocument/2006/relationships/hyperlink" Target="https://login.consultant.ru/link/?req=doc&amp;base=LAW&amp;n=377162&amp;date=02.08.2023&amp;dst=100857&amp;field=134%20" TargetMode="External"/><Relationship Id="rId23" Type="http://schemas.openxmlformats.org/officeDocument/2006/relationships/hyperlink" Target="https://m.edsoo.ru/7f413b38" TargetMode="External"/><Relationship Id="rId28" Type="http://schemas.openxmlformats.org/officeDocument/2006/relationships/hyperlink" Target="https://m.edsoo.ru/7f413b38" TargetMode="External"/><Relationship Id="rId36" Type="http://schemas.openxmlformats.org/officeDocument/2006/relationships/hyperlink" Target="https://m.edsoo.ru/7f416c48" TargetMode="External"/><Relationship Id="rId49" Type="http://schemas.openxmlformats.org/officeDocument/2006/relationships/hyperlink" Target="https://m.edsoo.ru/7f418d72" TargetMode="External"/><Relationship Id="rId57" Type="http://schemas.openxmlformats.org/officeDocument/2006/relationships/hyperlink" Target="https://m.edsoo.ru/7f418d72" TargetMode="External"/><Relationship Id="rId61" Type="http://schemas.openxmlformats.org/officeDocument/2006/relationships/hyperlink" Target="https://m.edsoo.ru/7f41b112" TargetMode="External"/><Relationship Id="rId10" Type="http://schemas.openxmlformats.org/officeDocument/2006/relationships/hyperlink" Target="https://login.consultant.ru/link/?req=doc&amp;base=LAW&amp;n=436470&amp;date=02.08.2023&amp;dst=100013&amp;field=134%20" TargetMode="External"/><Relationship Id="rId19" Type="http://schemas.openxmlformats.org/officeDocument/2006/relationships/hyperlink" Target="https://login.consultant.ru/link/?req=doc&amp;base=LAW&amp;n=215668&amp;date=02.08.2023&amp;dst=100013&amp;field=134%20" TargetMode="External"/><Relationship Id="rId31" Type="http://schemas.openxmlformats.org/officeDocument/2006/relationships/hyperlink" Target="https://m.edsoo.ru/7f414f38" TargetMode="External"/><Relationship Id="rId44" Type="http://schemas.openxmlformats.org/officeDocument/2006/relationships/hyperlink" Target="https://m.edsoo.ru/7f418d72" TargetMode="External"/><Relationship Id="rId52" Type="http://schemas.openxmlformats.org/officeDocument/2006/relationships/hyperlink" Target="https://m.edsoo.ru/7f418d72" TargetMode="External"/><Relationship Id="rId60" Type="http://schemas.openxmlformats.org/officeDocument/2006/relationships/hyperlink" Target="https://m.edsoo.ru/7f41b112" TargetMode="External"/><Relationship Id="rId65" Type="http://schemas.openxmlformats.org/officeDocument/2006/relationships/hyperlink" Target="https://m.edsoo.ru/7f41b11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354840&amp;date=02.08.2023&amp;dst=100012&amp;field=134%20" TargetMode="External"/><Relationship Id="rId14" Type="http://schemas.openxmlformats.org/officeDocument/2006/relationships/hyperlink" Target="https://login.consultant.ru/link/?req=doc&amp;base=LAW&amp;n=377162&amp;date=02.08.2023&amp;dst=100279&amp;field=134%20" TargetMode="External"/><Relationship Id="rId22" Type="http://schemas.openxmlformats.org/officeDocument/2006/relationships/hyperlink" Target="https://m.edsoo.ru/7f413b38" TargetMode="External"/><Relationship Id="rId27" Type="http://schemas.openxmlformats.org/officeDocument/2006/relationships/hyperlink" Target="https://m.edsoo.ru/7f413b38" TargetMode="External"/><Relationship Id="rId30" Type="http://schemas.openxmlformats.org/officeDocument/2006/relationships/hyperlink" Target="https://m.edsoo.ru/7f414f38" TargetMode="External"/><Relationship Id="rId35" Type="http://schemas.openxmlformats.org/officeDocument/2006/relationships/hyperlink" Target="https://m.edsoo.ru/7f416c48" TargetMode="External"/><Relationship Id="rId43" Type="http://schemas.openxmlformats.org/officeDocument/2006/relationships/hyperlink" Target="https://m.edsoo.ru/7f416c48" TargetMode="External"/><Relationship Id="rId48" Type="http://schemas.openxmlformats.org/officeDocument/2006/relationships/hyperlink" Target="https://m.edsoo.ru/7f418d72" TargetMode="External"/><Relationship Id="rId56" Type="http://schemas.openxmlformats.org/officeDocument/2006/relationships/hyperlink" Target="https://m.edsoo.ru/7f418d72" TargetMode="External"/><Relationship Id="rId64" Type="http://schemas.openxmlformats.org/officeDocument/2006/relationships/hyperlink" Target="https://m.edsoo.ru/7f41b112" TargetMode="External"/><Relationship Id="rId69" Type="http://schemas.openxmlformats.org/officeDocument/2006/relationships/hyperlink" Target="https://m.edsoo.ru/7f41b112" TargetMode="External"/><Relationship Id="rId8" Type="http://schemas.openxmlformats.org/officeDocument/2006/relationships/hyperlink" Target="https://login.consultant.ru/link/?req=doc&amp;base=LAW&amp;n=428211&amp;date=02.08.2023&amp;dst=100009&amp;field=134%20" TargetMode="External"/><Relationship Id="rId51" Type="http://schemas.openxmlformats.org/officeDocument/2006/relationships/hyperlink" Target="https://m.edsoo.ru/7f418d7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login.consultant.ru/link/?req=doc&amp;base=LAW&amp;n=377162&amp;date=02.08.2023&amp;dst=100014&amp;field=134%20" TargetMode="External"/><Relationship Id="rId17" Type="http://schemas.openxmlformats.org/officeDocument/2006/relationships/hyperlink" Target="https://login.consultant.ru/link/?req=doc&amp;base=LAW&amp;n=402052&amp;date=02.08.2023&amp;dst=100020&amp;field=134%20" TargetMode="External"/><Relationship Id="rId25" Type="http://schemas.openxmlformats.org/officeDocument/2006/relationships/hyperlink" Target="https://m.edsoo.ru/7f413b38" TargetMode="External"/><Relationship Id="rId33" Type="http://schemas.openxmlformats.org/officeDocument/2006/relationships/hyperlink" Target="https://m.edsoo.ru/7f414f38" TargetMode="External"/><Relationship Id="rId38" Type="http://schemas.openxmlformats.org/officeDocument/2006/relationships/hyperlink" Target="https://m.edsoo.ru/7f416c48" TargetMode="External"/><Relationship Id="rId46" Type="http://schemas.openxmlformats.org/officeDocument/2006/relationships/hyperlink" Target="https://m.edsoo.ru/7f418d72" TargetMode="External"/><Relationship Id="rId59" Type="http://schemas.openxmlformats.org/officeDocument/2006/relationships/hyperlink" Target="https://m.edsoo.ru/7f41b112" TargetMode="External"/><Relationship Id="rId67" Type="http://schemas.openxmlformats.org/officeDocument/2006/relationships/hyperlink" Target="https://m.edsoo.ru/7f41b112" TargetMode="External"/><Relationship Id="rId20" Type="http://schemas.openxmlformats.org/officeDocument/2006/relationships/hyperlink" Target="https://login.consultant.ru/link/?req=doc&amp;base=LAW&amp;n=436900&amp;date=02.08.2023&amp;dst=2&amp;field=134%20" TargetMode="External"/><Relationship Id="rId41" Type="http://schemas.openxmlformats.org/officeDocument/2006/relationships/hyperlink" Target="https://m.edsoo.ru/7f416c48" TargetMode="External"/><Relationship Id="rId54" Type="http://schemas.openxmlformats.org/officeDocument/2006/relationships/hyperlink" Target="https://m.edsoo.ru/7f418d72" TargetMode="External"/><Relationship Id="rId62" Type="http://schemas.openxmlformats.org/officeDocument/2006/relationships/hyperlink" Target="https://m.edsoo.ru/7f41b112" TargetMode="External"/><Relationship Id="rId70"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13562</Words>
  <Characters>77306</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РАЗЕТ</dc:creator>
  <cp:lastModifiedBy>777</cp:lastModifiedBy>
  <cp:revision>21</cp:revision>
  <dcterms:created xsi:type="dcterms:W3CDTF">2023-09-27T12:29:00Z</dcterms:created>
  <dcterms:modified xsi:type="dcterms:W3CDTF">2024-02-01T10:12:00Z</dcterms:modified>
</cp:coreProperties>
</file>